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450EF26">
      <w:pPr>
        <w:rPr>
          <w:rFonts w:hint="default" w:ascii="Times New Roman" w:hAnsi="Times New Roman" w:eastAsia="方正仿宋_GBK" w:cs="Times New Roman"/>
          <w:b w:val="0"/>
          <w:bCs/>
          <w:sz w:val="32"/>
          <w:szCs w:val="32"/>
        </w:rPr>
      </w:pPr>
      <w:bookmarkStart w:id="0" w:name="_GoBack"/>
      <w:r>
        <w:rPr>
          <w:rFonts w:hint="default" w:ascii="Times New Roman" w:hAnsi="Times New Roman" w:eastAsia="方正仿宋_GBK" w:cs="Times New Roman"/>
          <w:b w:val="0"/>
          <w:bCs/>
          <w:sz w:val="32"/>
          <w:szCs w:val="32"/>
        </w:rPr>
        <w:t>附件</w:t>
      </w:r>
      <w:r>
        <w:rPr>
          <w:rFonts w:hint="default" w:ascii="Times New Roman" w:hAnsi="Times New Roman" w:eastAsia="方正仿宋_GBK" w:cs="Times New Roman"/>
          <w:b w:val="0"/>
          <w:bCs/>
          <w:sz w:val="32"/>
          <w:szCs w:val="32"/>
        </w:rPr>
        <w:t>3</w:t>
      </w:r>
    </w:p>
    <w:bookmarkEnd w:id="0"/>
    <w:p w14:paraId="0732C82A">
      <w:pPr>
        <w:spacing w:line="360" w:lineRule="auto"/>
        <w:jc w:val="center"/>
        <w:rPr>
          <w:rFonts w:hint="eastAsia" w:ascii="黑体" w:hAnsi="宋体" w:eastAsia="黑体"/>
          <w:sz w:val="44"/>
          <w:szCs w:val="44"/>
        </w:rPr>
      </w:pPr>
      <w:r>
        <w:rPr>
          <w:rFonts w:hint="eastAsia" w:ascii="黑体" w:hAnsi="宋体" w:eastAsia="黑体"/>
          <w:sz w:val="44"/>
          <w:szCs w:val="44"/>
        </w:rPr>
        <w:t>科研诚信承诺书</w:t>
      </w:r>
    </w:p>
    <w:p w14:paraId="4FC47792">
      <w:pPr>
        <w:jc w:val="center"/>
        <w:rPr>
          <w:rFonts w:ascii="仿宋_GB2312" w:eastAsia="仿宋_GB2312"/>
          <w:color w:val="FF0000"/>
          <w:sz w:val="44"/>
          <w:szCs w:val="44"/>
        </w:rPr>
      </w:pPr>
      <w:r>
        <w:rPr>
          <w:rFonts w:hint="eastAsia" w:ascii="华文楷体" w:hAnsi="华文楷体" w:eastAsia="华文楷体"/>
          <w:color w:val="FF0000"/>
          <w:sz w:val="32"/>
          <w:szCs w:val="32"/>
        </w:rPr>
        <w:t>（以系统生成后版本为准，仅供参考）</w:t>
      </w:r>
    </w:p>
    <w:p w14:paraId="058A5530">
      <w:pPr>
        <w:ind w:firstLine="641" w:firstLineChars="200"/>
        <w:rPr>
          <w:rFonts w:ascii="华文仿宋" w:hAnsi="华文仿宋" w:eastAsia="华文仿宋"/>
          <w:b/>
          <w:bCs/>
          <w:sz w:val="32"/>
          <w:szCs w:val="32"/>
        </w:rPr>
      </w:pPr>
      <w:r>
        <w:rPr>
          <w:rFonts w:hint="eastAsia" w:ascii="华文仿宋" w:hAnsi="华文仿宋" w:eastAsia="华文仿宋"/>
          <w:b/>
          <w:bCs/>
          <w:sz w:val="32"/>
          <w:szCs w:val="32"/>
        </w:rPr>
        <w:t>申报单位/申报人将严格履行科研诚信主体责任，并郑重承诺：</w:t>
      </w:r>
    </w:p>
    <w:p w14:paraId="03829997">
      <w:pPr>
        <w:ind w:firstLine="640" w:firstLineChars="200"/>
        <w:rPr>
          <w:rFonts w:ascii="华文仿宋" w:hAnsi="华文仿宋" w:eastAsia="华文仿宋"/>
          <w:sz w:val="32"/>
          <w:szCs w:val="32"/>
        </w:rPr>
      </w:pPr>
      <w:r>
        <w:rPr>
          <w:rFonts w:hint="eastAsia" w:ascii="华文仿宋" w:hAnsi="华文仿宋" w:eastAsia="华文仿宋"/>
          <w:sz w:val="32"/>
          <w:szCs w:val="32"/>
        </w:rPr>
        <w:t>一、本次提供的项目申报信息、材料真实、准确，不存在损害第三方权益的事项。项目资金预算合理，无虚假测算。</w:t>
      </w:r>
    </w:p>
    <w:p w14:paraId="57F0604E">
      <w:pPr>
        <w:ind w:firstLine="640" w:firstLineChars="200"/>
        <w:rPr>
          <w:rFonts w:ascii="华文仿宋" w:hAnsi="华文仿宋" w:eastAsia="华文仿宋"/>
          <w:sz w:val="32"/>
          <w:szCs w:val="32"/>
        </w:rPr>
      </w:pPr>
      <w:r>
        <w:rPr>
          <w:rFonts w:hint="eastAsia" w:ascii="华文仿宋" w:hAnsi="华文仿宋" w:eastAsia="华文仿宋"/>
          <w:sz w:val="32"/>
          <w:szCs w:val="32"/>
        </w:rPr>
        <w:t>二、申报单位和申报人均符合申报条件，不存在严重失信记录和其他影响申报的违规情形。</w:t>
      </w:r>
    </w:p>
    <w:p w14:paraId="1952538A">
      <w:pPr>
        <w:ind w:firstLine="640" w:firstLineChars="200"/>
        <w:rPr>
          <w:rFonts w:ascii="华文仿宋" w:hAnsi="华文仿宋" w:eastAsia="华文仿宋"/>
          <w:sz w:val="32"/>
          <w:szCs w:val="32"/>
        </w:rPr>
      </w:pPr>
      <w:r>
        <w:rPr>
          <w:rFonts w:hint="eastAsia" w:ascii="华文仿宋" w:hAnsi="华文仿宋" w:eastAsia="华文仿宋"/>
          <w:sz w:val="32"/>
          <w:szCs w:val="32"/>
        </w:rPr>
        <w:t>三、严格按照《重庆市科研项目管理办法》等相关文件要求，履行相应的申报、审核、出资和项目管理、资金管理主体责任。</w:t>
      </w:r>
    </w:p>
    <w:p w14:paraId="0F2A9204">
      <w:pPr>
        <w:ind w:firstLine="640" w:firstLineChars="200"/>
        <w:rPr>
          <w:rFonts w:hint="eastAsia" w:ascii="华文仿宋" w:hAnsi="华文仿宋" w:eastAsia="华文仿宋"/>
          <w:sz w:val="32"/>
          <w:szCs w:val="32"/>
        </w:rPr>
      </w:pPr>
      <w:r>
        <w:rPr>
          <w:rFonts w:hint="eastAsia" w:ascii="华文仿宋" w:hAnsi="华文仿宋" w:eastAsia="华文仿宋"/>
          <w:sz w:val="32"/>
          <w:szCs w:val="32"/>
        </w:rPr>
        <w:t>四、已认真阅读并知晓《科学技术活动违规行为处理暂行规定》《重庆市科研项目管理办法》《重庆市加强科研诚信管理若干举措》《重庆市科研诚信管理实施细则》等文件规定，如发生上述文件规定的违规或者违反科研诚信的情形，愿意接受并积极配合项目主管部门的处理决定。</w:t>
      </w:r>
    </w:p>
    <w:p w14:paraId="2F166413">
      <w:pPr>
        <w:ind w:firstLine="640" w:firstLineChars="200"/>
        <w:rPr>
          <w:rFonts w:ascii="华文仿宋" w:hAnsi="华文仿宋" w:eastAsia="华文仿宋"/>
          <w:sz w:val="32"/>
          <w:szCs w:val="32"/>
        </w:rPr>
      </w:pPr>
    </w:p>
    <w:p w14:paraId="06AF9CB6">
      <w:pPr>
        <w:ind w:firstLine="640" w:firstLineChars="200"/>
        <w:rPr>
          <w:rFonts w:hint="eastAsia" w:ascii="华文仿宋" w:hAnsi="华文仿宋" w:eastAsia="华文仿宋"/>
          <w:sz w:val="32"/>
          <w:szCs w:val="32"/>
        </w:rPr>
      </w:pPr>
      <w:r>
        <w:rPr>
          <w:rFonts w:hint="eastAsia" w:ascii="华文仿宋" w:hAnsi="华文仿宋" w:eastAsia="华文仿宋"/>
          <w:sz w:val="32"/>
          <w:szCs w:val="32"/>
        </w:rPr>
        <w:t>项目负责人（签字）：</w:t>
      </w:r>
    </w:p>
    <w:p w14:paraId="12699B1C">
      <w:pPr>
        <w:ind w:firstLine="640" w:firstLineChars="200"/>
        <w:rPr>
          <w:rFonts w:hint="eastAsia" w:ascii="华文仿宋" w:hAnsi="华文仿宋" w:eastAsia="华文仿宋"/>
          <w:sz w:val="32"/>
          <w:szCs w:val="32"/>
        </w:rPr>
      </w:pPr>
      <w:r>
        <w:rPr>
          <w:rFonts w:hint="eastAsia" w:ascii="华文仿宋" w:hAnsi="华文仿宋" w:eastAsia="华文仿宋"/>
          <w:sz w:val="32"/>
          <w:szCs w:val="32"/>
        </w:rPr>
        <w:t xml:space="preserve">项目依托单位（单位法人签章）： </w:t>
      </w:r>
    </w:p>
    <w:p w14:paraId="716EC330">
      <w:pPr>
        <w:ind w:firstLine="640" w:firstLineChars="200"/>
        <w:rPr>
          <w:rFonts w:hint="eastAsia" w:ascii="华文仿宋" w:hAnsi="华文仿宋" w:eastAsia="华文仿宋"/>
          <w:sz w:val="32"/>
          <w:szCs w:val="32"/>
        </w:rPr>
      </w:pPr>
      <w:r>
        <w:rPr>
          <w:rFonts w:hint="eastAsia" w:ascii="华文仿宋" w:hAnsi="华文仿宋" w:eastAsia="华文仿宋"/>
          <w:sz w:val="32"/>
          <w:szCs w:val="32"/>
        </w:rPr>
        <w:t>（单位盖章）：</w:t>
      </w:r>
    </w:p>
    <w:p w14:paraId="47699EF3">
      <w:pPr>
        <w:jc w:val="right"/>
        <w:rPr>
          <w:rFonts w:hint="eastAsia"/>
        </w:rPr>
      </w:pPr>
    </w:p>
    <w:p w14:paraId="0312E3CD">
      <w:pPr>
        <w:jc w:val="right"/>
        <w:rPr>
          <w:rFonts w:hint="eastAsia" w:ascii="仿宋" w:hAnsi="仿宋" w:eastAsia="仿宋"/>
          <w:sz w:val="32"/>
          <w:szCs w:val="32"/>
        </w:rPr>
      </w:pPr>
      <w:r>
        <w:rPr>
          <w:rFonts w:hint="eastAsia"/>
          <w:sz w:val="32"/>
          <w:szCs w:val="32"/>
        </w:rPr>
        <w:t xml:space="preserve">年 </w:t>
      </w:r>
      <w:r>
        <w:rPr>
          <w:sz w:val="32"/>
          <w:szCs w:val="32"/>
        </w:rPr>
        <w:t xml:space="preserve">   </w:t>
      </w:r>
      <w:r>
        <w:rPr>
          <w:rFonts w:hint="eastAsia"/>
          <w:sz w:val="32"/>
          <w:szCs w:val="32"/>
        </w:rPr>
        <w:t xml:space="preserve">月 </w:t>
      </w:r>
      <w:r>
        <w:rPr>
          <w:sz w:val="32"/>
          <w:szCs w:val="32"/>
        </w:rPr>
        <w:t xml:space="preserve">   </w:t>
      </w:r>
      <w:r>
        <w:rPr>
          <w:rFonts w:hint="eastAsia"/>
          <w:sz w:val="32"/>
          <w:szCs w:val="32"/>
        </w:rPr>
        <w:t>日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2DD7B0DF-F152-410B-A87C-FCD90FCC0232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080CE438-4A74-44D8-9F0B-6E25CFA428E2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1D946920-C83A-48BF-845B-1A0ADB1F96DF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EDB78715-B1A7-4CA8-B0E2-EFAF6F96EA76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C8838B65-5752-47A2-BD3C-82846D89AF53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60E53556-4959-49DD-BCB7-267746C85603}"/>
  </w:font>
  <w:font w:name="方正仿宋_GBK">
    <w:panose1 w:val="02000000000000000000"/>
    <w:charset w:val="86"/>
    <w:family w:val="script"/>
    <w:pitch w:val="default"/>
    <w:sig w:usb0="00000001" w:usb1="080E0000" w:usb2="00000000" w:usb3="00000000" w:csb0="00040000" w:csb1="00000000"/>
    <w:embedRegular r:id="rId7" w:fontKey="{5133EB9A-B0B6-40A4-A17A-9673C091F096}"/>
  </w:font>
  <w:font w:name="仿宋_GB2312">
    <w:altName w:val="仿宋"/>
    <w:panose1 w:val="00000000000000000000"/>
    <w:charset w:val="86"/>
    <w:family w:val="modern"/>
    <w:pitch w:val="default"/>
    <w:sig w:usb0="00000000" w:usb1="00000000" w:usb2="00000000" w:usb3="00000000" w:csb0="00040000" w:csb1="00000000"/>
    <w:embedRegular r:id="rId8" w:fontKey="{8796E723-A2D4-439F-878A-AA00AEF6336E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9" w:fontKey="{80FF1239-6151-4EA3-BD73-BE1E0B576138}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0" w:fontKey="{71C46662-D85E-435C-BD9C-1111B228488A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1" w:fontKey="{51AE63B6-4DB8-49AA-B597-70BF2BDF8F5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44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199B"/>
    <w:rsid w:val="00016D5F"/>
    <w:rsid w:val="000610D9"/>
    <w:rsid w:val="0008199B"/>
    <w:rsid w:val="000944D5"/>
    <w:rsid w:val="000A2156"/>
    <w:rsid w:val="000F7AF3"/>
    <w:rsid w:val="00113A8B"/>
    <w:rsid w:val="00130866"/>
    <w:rsid w:val="00136B67"/>
    <w:rsid w:val="001A7D2B"/>
    <w:rsid w:val="001C233C"/>
    <w:rsid w:val="001D3161"/>
    <w:rsid w:val="001E467B"/>
    <w:rsid w:val="00292C79"/>
    <w:rsid w:val="002C4F68"/>
    <w:rsid w:val="002E3B99"/>
    <w:rsid w:val="002F14DF"/>
    <w:rsid w:val="00301026"/>
    <w:rsid w:val="00374AA4"/>
    <w:rsid w:val="003920B7"/>
    <w:rsid w:val="003E38A1"/>
    <w:rsid w:val="004D2352"/>
    <w:rsid w:val="004E00FD"/>
    <w:rsid w:val="004F591B"/>
    <w:rsid w:val="004F5BA1"/>
    <w:rsid w:val="00516881"/>
    <w:rsid w:val="005455F3"/>
    <w:rsid w:val="005B0E3B"/>
    <w:rsid w:val="005E3EC1"/>
    <w:rsid w:val="005F28A6"/>
    <w:rsid w:val="006675CF"/>
    <w:rsid w:val="006677C6"/>
    <w:rsid w:val="006E6A97"/>
    <w:rsid w:val="006F19D5"/>
    <w:rsid w:val="006F59D4"/>
    <w:rsid w:val="00700A29"/>
    <w:rsid w:val="00722BA1"/>
    <w:rsid w:val="0074608A"/>
    <w:rsid w:val="007553EA"/>
    <w:rsid w:val="00774E1D"/>
    <w:rsid w:val="007C0DDA"/>
    <w:rsid w:val="007D6FC5"/>
    <w:rsid w:val="00885F94"/>
    <w:rsid w:val="00891640"/>
    <w:rsid w:val="008A4D04"/>
    <w:rsid w:val="008E0275"/>
    <w:rsid w:val="008E6DAB"/>
    <w:rsid w:val="00942916"/>
    <w:rsid w:val="009A1550"/>
    <w:rsid w:val="009D1263"/>
    <w:rsid w:val="009E7115"/>
    <w:rsid w:val="00A04251"/>
    <w:rsid w:val="00A4327B"/>
    <w:rsid w:val="00A45AD4"/>
    <w:rsid w:val="00AB7022"/>
    <w:rsid w:val="00B07F91"/>
    <w:rsid w:val="00B13465"/>
    <w:rsid w:val="00B302A9"/>
    <w:rsid w:val="00B74207"/>
    <w:rsid w:val="00B75F16"/>
    <w:rsid w:val="00BA00EC"/>
    <w:rsid w:val="00C63934"/>
    <w:rsid w:val="00CA37B3"/>
    <w:rsid w:val="00CB1BF8"/>
    <w:rsid w:val="00CD3135"/>
    <w:rsid w:val="00D570F7"/>
    <w:rsid w:val="00D607C5"/>
    <w:rsid w:val="00D9692E"/>
    <w:rsid w:val="00DA2D81"/>
    <w:rsid w:val="00DD782F"/>
    <w:rsid w:val="00E04527"/>
    <w:rsid w:val="00E24186"/>
    <w:rsid w:val="00E36F69"/>
    <w:rsid w:val="00EB60FF"/>
    <w:rsid w:val="00F030C5"/>
    <w:rsid w:val="00F04973"/>
    <w:rsid w:val="00F40B08"/>
    <w:rsid w:val="00F72C92"/>
    <w:rsid w:val="00F72D04"/>
    <w:rsid w:val="00F863AE"/>
    <w:rsid w:val="00F96CA1"/>
    <w:rsid w:val="00FE17A8"/>
    <w:rsid w:val="00FF33D1"/>
    <w:rsid w:val="04556859"/>
    <w:rsid w:val="053539C6"/>
    <w:rsid w:val="226163DD"/>
    <w:rsid w:val="2D3F28F6"/>
    <w:rsid w:val="3D9958F2"/>
    <w:rsid w:val="67B61441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Theme="minorHAnsi" w:hAnsiTheme="minorHAnsi" w:eastAsiaTheme="minorEastAsia" w:cstheme="minorBidi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Theme="minorHAnsi" w:hAnsiTheme="minorHAnsi" w:eastAsiaTheme="minorEastAsia" w:cstheme="minorBidi"/>
      <w:sz w:val="18"/>
      <w:szCs w:val="18"/>
    </w:rPr>
  </w:style>
  <w:style w:type="character" w:customStyle="1" w:styleId="6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qFormat/>
    <w:uiPriority w:val="99"/>
    <w:rPr>
      <w:sz w:val="18"/>
      <w:szCs w:val="18"/>
    </w:rPr>
  </w:style>
  <w:style w:type="paragraph" w:styleId="8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</Pages>
  <Words>360</Words>
  <Characters>360</Characters>
  <Lines>2</Lines>
  <Paragraphs>1</Paragraphs>
  <TotalTime>4</TotalTime>
  <ScaleCrop>false</ScaleCrop>
  <LinksUpToDate>false</LinksUpToDate>
  <CharactersWithSpaces>369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2025-04-24T13:27:00Z</dcterms:created>
  <dc:creator>hp</dc:creator>
  <cp:lastModifiedBy>cindy*怡</cp:lastModifiedBy>
  <cp:lastPrinted>2019-01-25T03:49:00Z</cp:lastPrinted>
  <dcterms:modified xsi:type="dcterms:W3CDTF">2025-04-25T03:17:27Z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TemplateDocerSaveRecord">
    <vt:lpwstr>eyJoZGlkIjoiY2E3YzMxYjA3M2VhZGUyNjlhMzgwNWQyOWI5NDMwOTYiLCJ1c2VySWQiOiIyNTE3NDAwODgifQ==</vt:lpwstr>
  </property>
  <property fmtid="{D5CDD505-2E9C-101B-9397-08002B2CF9AE}" pid="4" name="ICV">
    <vt:lpwstr>A20AA69B642B493BA67C1E5892510102_12</vt:lpwstr>
  </property>
</Properties>
</file>