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369B" w:rsidRPr="007D00A2" w:rsidRDefault="00514F2D" w:rsidP="00514F2D">
      <w:pPr>
        <w:jc w:val="center"/>
        <w:rPr>
          <w:rFonts w:asciiTheme="minorEastAsia" w:hAnsiTheme="minorEastAsia"/>
        </w:rPr>
      </w:pPr>
      <w:r w:rsidRPr="007D00A2">
        <w:rPr>
          <w:rFonts w:asciiTheme="minorEastAsia" w:hAnsiTheme="minorEastAsia" w:hint="eastAsia"/>
          <w:b/>
          <w:bCs/>
          <w:sz w:val="33"/>
          <w:szCs w:val="33"/>
          <w:shd w:val="clear" w:color="auto" w:fill="FFFFFF"/>
        </w:rPr>
        <w:t>关于开展202</w:t>
      </w:r>
      <w:r w:rsidR="007D00A2" w:rsidRPr="007D00A2">
        <w:rPr>
          <w:rFonts w:asciiTheme="minorEastAsia" w:hAnsiTheme="minorEastAsia"/>
          <w:b/>
          <w:bCs/>
          <w:sz w:val="33"/>
          <w:szCs w:val="33"/>
          <w:shd w:val="clear" w:color="auto" w:fill="FFFFFF"/>
        </w:rPr>
        <w:t>3</w:t>
      </w:r>
      <w:r w:rsidRPr="007D00A2">
        <w:rPr>
          <w:rFonts w:asciiTheme="minorEastAsia" w:hAnsiTheme="minorEastAsia" w:hint="eastAsia"/>
          <w:b/>
          <w:bCs/>
          <w:sz w:val="33"/>
          <w:szCs w:val="33"/>
          <w:shd w:val="clear" w:color="auto" w:fill="FFFFFF"/>
        </w:rPr>
        <w:t>年度江苏省科协青年科技人才托举工程资助培养对象选拔推荐工作的通知</w:t>
      </w:r>
    </w:p>
    <w:p w:rsidR="00514F2D" w:rsidRPr="007D00A2" w:rsidRDefault="00514F2D" w:rsidP="007D00A2">
      <w:pPr>
        <w:pStyle w:val="a3"/>
        <w:shd w:val="clear" w:color="auto" w:fill="FFFFFF"/>
        <w:spacing w:before="0" w:beforeAutospacing="0" w:after="0" w:afterAutospacing="0" w:line="480" w:lineRule="auto"/>
        <w:ind w:firstLineChars="200" w:firstLine="480"/>
        <w:rPr>
          <w:rFonts w:asciiTheme="minorEastAsia" w:eastAsiaTheme="minorEastAsia" w:hAnsiTheme="minorEastAsia" w:cs="Tahoma"/>
        </w:rPr>
      </w:pPr>
      <w:bookmarkStart w:id="0" w:name="_GoBack"/>
      <w:bookmarkEnd w:id="0"/>
      <w:r w:rsidRPr="007D00A2">
        <w:rPr>
          <w:rStyle w:val="a4"/>
          <w:rFonts w:asciiTheme="minorEastAsia" w:eastAsiaTheme="minorEastAsia" w:hAnsiTheme="minorEastAsia" w:cs="Tahoma"/>
          <w:b w:val="0"/>
        </w:rPr>
        <w:t>请我校拟申报的老师用本通知提供的模板填报，不用联系科技处吴进老师开通申报账号，有关时间节点如下：</w:t>
      </w:r>
    </w:p>
    <w:p w:rsidR="00E62D0D" w:rsidRPr="007D00A2" w:rsidRDefault="00514F2D" w:rsidP="007D00A2">
      <w:pPr>
        <w:pStyle w:val="a3"/>
        <w:shd w:val="clear" w:color="auto" w:fill="FFFFFF"/>
        <w:spacing w:before="0" w:beforeAutospacing="0" w:after="0" w:afterAutospacing="0" w:line="480" w:lineRule="auto"/>
        <w:rPr>
          <w:rStyle w:val="a4"/>
          <w:rFonts w:asciiTheme="minorEastAsia" w:eastAsiaTheme="minorEastAsia" w:hAnsiTheme="minorEastAsia" w:cs="Tahoma"/>
          <w:b w:val="0"/>
        </w:rPr>
      </w:pPr>
      <w:r w:rsidRPr="007D00A2">
        <w:rPr>
          <w:rStyle w:val="a4"/>
          <w:rFonts w:asciiTheme="minorEastAsia" w:eastAsiaTheme="minorEastAsia" w:hAnsiTheme="minorEastAsia" w:cs="Tahoma"/>
          <w:b w:val="0"/>
        </w:rPr>
        <w:t>1、4月</w:t>
      </w:r>
      <w:r w:rsidR="008856CD" w:rsidRPr="007D00A2">
        <w:rPr>
          <w:rStyle w:val="a4"/>
          <w:rFonts w:asciiTheme="minorEastAsia" w:eastAsiaTheme="minorEastAsia" w:hAnsiTheme="minorEastAsia" w:cs="Tahoma"/>
          <w:b w:val="0"/>
        </w:rPr>
        <w:t>2</w:t>
      </w:r>
      <w:r w:rsidR="007D00A2" w:rsidRPr="007D00A2">
        <w:rPr>
          <w:rStyle w:val="a4"/>
          <w:rFonts w:asciiTheme="minorEastAsia" w:eastAsiaTheme="minorEastAsia" w:hAnsiTheme="minorEastAsia" w:cs="Tahoma"/>
          <w:b w:val="0"/>
        </w:rPr>
        <w:t>1</w:t>
      </w:r>
      <w:r w:rsidRPr="007D00A2">
        <w:rPr>
          <w:rStyle w:val="a4"/>
          <w:rFonts w:asciiTheme="minorEastAsia" w:eastAsiaTheme="minorEastAsia" w:hAnsiTheme="minorEastAsia" w:cs="Tahoma"/>
          <w:b w:val="0"/>
        </w:rPr>
        <w:t>日下午5:00为学校申报截止时间</w:t>
      </w:r>
    </w:p>
    <w:p w:rsidR="00514F2D" w:rsidRPr="007D00A2" w:rsidRDefault="00E62D0D" w:rsidP="007D00A2">
      <w:pPr>
        <w:pStyle w:val="a3"/>
        <w:shd w:val="clear" w:color="auto" w:fill="FFFFFF"/>
        <w:spacing w:before="0" w:beforeAutospacing="0" w:after="0" w:afterAutospacing="0" w:line="480" w:lineRule="auto"/>
        <w:ind w:firstLineChars="200" w:firstLine="480"/>
        <w:rPr>
          <w:rFonts w:asciiTheme="minorEastAsia" w:eastAsiaTheme="minorEastAsia" w:hAnsiTheme="minorEastAsia"/>
        </w:rPr>
      </w:pPr>
      <w:r w:rsidRPr="007D00A2">
        <w:rPr>
          <w:rFonts w:hint="eastAsia"/>
          <w:bCs/>
        </w:rPr>
        <w:t>申请</w:t>
      </w:r>
      <w:r w:rsidRPr="007D00A2">
        <w:rPr>
          <w:bCs/>
        </w:rPr>
        <w:t>人</w:t>
      </w:r>
      <w:r w:rsidR="00514F2D" w:rsidRPr="007D00A2">
        <w:rPr>
          <w:bCs/>
        </w:rPr>
        <w:t>只需将</w:t>
      </w:r>
      <w:r w:rsidRPr="007D00A2">
        <w:rPr>
          <w:rFonts w:hint="eastAsia"/>
          <w:bCs/>
        </w:rPr>
        <w:t>：</w:t>
      </w:r>
      <w:r w:rsidR="007D00A2" w:rsidRPr="007D00A2">
        <w:rPr>
          <w:rFonts w:hint="eastAsia"/>
          <w:bCs/>
        </w:rPr>
        <w:t>江苏省科协青年科技人才托举工程资助培养项目申报表-样表</w:t>
      </w:r>
      <w:r w:rsidRPr="007D00A2">
        <w:rPr>
          <w:rFonts w:hint="eastAsia"/>
          <w:bCs/>
        </w:rPr>
        <w:t>、</w:t>
      </w:r>
      <w:r w:rsidR="007D00A2" w:rsidRPr="007D00A2">
        <w:rPr>
          <w:rFonts w:hint="eastAsia"/>
          <w:bCs/>
        </w:rPr>
        <w:t>2023年度省青年托举申请人信息登记表</w:t>
      </w:r>
      <w:r w:rsidRPr="007D00A2">
        <w:rPr>
          <w:rFonts w:hint="eastAsia"/>
          <w:bCs/>
        </w:rPr>
        <w:t>的</w:t>
      </w:r>
      <w:r w:rsidR="00514F2D" w:rsidRPr="007D00A2">
        <w:rPr>
          <w:bCs/>
        </w:rPr>
        <w:t>电子版发到</w:t>
      </w:r>
      <w:r w:rsidR="007D00A2" w:rsidRPr="007D00A2">
        <w:rPr>
          <w:bCs/>
        </w:rPr>
        <w:t>wjcpu</w:t>
      </w:r>
      <w:r w:rsidR="00514F2D" w:rsidRPr="007D00A2">
        <w:rPr>
          <w:bCs/>
        </w:rPr>
        <w:t>@</w:t>
      </w:r>
      <w:r w:rsidR="007D00A2" w:rsidRPr="007D00A2">
        <w:rPr>
          <w:bCs/>
        </w:rPr>
        <w:t>cpu.edu.cn</w:t>
      </w:r>
      <w:r w:rsidR="00514F2D" w:rsidRPr="007D00A2">
        <w:rPr>
          <w:bCs/>
        </w:rPr>
        <w:t>；</w:t>
      </w:r>
    </w:p>
    <w:p w:rsidR="00514F2D" w:rsidRPr="007D00A2" w:rsidRDefault="00514F2D" w:rsidP="007D00A2">
      <w:pPr>
        <w:pStyle w:val="a3"/>
        <w:shd w:val="clear" w:color="auto" w:fill="FFFFFF"/>
        <w:spacing w:before="0" w:beforeAutospacing="0" w:after="0" w:afterAutospacing="0" w:line="480" w:lineRule="auto"/>
        <w:rPr>
          <w:rFonts w:asciiTheme="minorEastAsia" w:eastAsiaTheme="minorEastAsia" w:hAnsiTheme="minorEastAsia" w:cs="Tahoma"/>
        </w:rPr>
      </w:pPr>
      <w:r w:rsidRPr="007D00A2">
        <w:rPr>
          <w:rStyle w:val="a4"/>
          <w:rFonts w:asciiTheme="minorEastAsia" w:eastAsiaTheme="minorEastAsia" w:hAnsiTheme="minorEastAsia" w:cs="Tahoma"/>
          <w:b w:val="0"/>
        </w:rPr>
        <w:t>2、</w:t>
      </w:r>
      <w:r w:rsidR="008856CD" w:rsidRPr="007D00A2">
        <w:rPr>
          <w:rStyle w:val="a4"/>
          <w:rFonts w:asciiTheme="minorEastAsia" w:eastAsiaTheme="minorEastAsia" w:hAnsiTheme="minorEastAsia" w:cs="Tahoma"/>
          <w:b w:val="0"/>
        </w:rPr>
        <w:t>4</w:t>
      </w:r>
      <w:r w:rsidRPr="007D00A2">
        <w:rPr>
          <w:rStyle w:val="a4"/>
          <w:rFonts w:asciiTheme="minorEastAsia" w:eastAsiaTheme="minorEastAsia" w:hAnsiTheme="minorEastAsia" w:cs="Tahoma"/>
          <w:b w:val="0"/>
        </w:rPr>
        <w:t>月</w:t>
      </w:r>
      <w:r w:rsidR="00BD4BCD" w:rsidRPr="007D00A2">
        <w:rPr>
          <w:rStyle w:val="a4"/>
          <w:rFonts w:asciiTheme="minorEastAsia" w:eastAsiaTheme="minorEastAsia" w:hAnsiTheme="minorEastAsia" w:cs="Tahoma"/>
          <w:b w:val="0"/>
        </w:rPr>
        <w:t>22</w:t>
      </w:r>
      <w:r w:rsidRPr="007D00A2">
        <w:rPr>
          <w:rStyle w:val="a4"/>
          <w:rFonts w:asciiTheme="minorEastAsia" w:eastAsiaTheme="minorEastAsia" w:hAnsiTheme="minorEastAsia" w:cs="Tahoma"/>
          <w:b w:val="0"/>
        </w:rPr>
        <w:t>-</w:t>
      </w:r>
      <w:r w:rsidR="00BD4BCD" w:rsidRPr="007D00A2">
        <w:rPr>
          <w:rStyle w:val="a4"/>
          <w:rFonts w:asciiTheme="minorEastAsia" w:eastAsiaTheme="minorEastAsia" w:hAnsiTheme="minorEastAsia" w:cs="Tahoma"/>
          <w:b w:val="0"/>
        </w:rPr>
        <w:t>2</w:t>
      </w:r>
      <w:r w:rsidR="007D00A2" w:rsidRPr="007D00A2">
        <w:rPr>
          <w:rStyle w:val="a4"/>
          <w:rFonts w:asciiTheme="minorEastAsia" w:eastAsiaTheme="minorEastAsia" w:hAnsiTheme="minorEastAsia" w:cs="Tahoma"/>
          <w:b w:val="0"/>
        </w:rPr>
        <w:t>5</w:t>
      </w:r>
      <w:r w:rsidRPr="007D00A2">
        <w:rPr>
          <w:rStyle w:val="a4"/>
          <w:rFonts w:asciiTheme="minorEastAsia" w:eastAsiaTheme="minorEastAsia" w:hAnsiTheme="minorEastAsia" w:cs="Tahoma"/>
          <w:b w:val="0"/>
        </w:rPr>
        <w:t>日校内评审</w:t>
      </w:r>
      <w:r w:rsidR="004E52B7" w:rsidRPr="007D00A2">
        <w:rPr>
          <w:rStyle w:val="a4"/>
          <w:rFonts w:asciiTheme="minorEastAsia" w:eastAsiaTheme="minorEastAsia" w:hAnsiTheme="minorEastAsia" w:cs="Tahoma" w:hint="eastAsia"/>
          <w:b w:val="0"/>
        </w:rPr>
        <w:t>（我</w:t>
      </w:r>
      <w:r w:rsidR="004E52B7" w:rsidRPr="007D00A2">
        <w:rPr>
          <w:rStyle w:val="a4"/>
          <w:rFonts w:asciiTheme="minorEastAsia" w:eastAsiaTheme="minorEastAsia" w:hAnsiTheme="minorEastAsia" w:cs="Tahoma"/>
          <w:b w:val="0"/>
        </w:rPr>
        <w:t>校仅有</w:t>
      </w:r>
      <w:r w:rsidR="004E52B7" w:rsidRPr="007D00A2">
        <w:rPr>
          <w:rStyle w:val="a4"/>
          <w:rFonts w:asciiTheme="minorEastAsia" w:eastAsiaTheme="minorEastAsia" w:hAnsiTheme="minorEastAsia" w:cs="Tahoma" w:hint="eastAsia"/>
          <w:b w:val="0"/>
        </w:rPr>
        <w:t>1个</w:t>
      </w:r>
      <w:r w:rsidR="004E52B7" w:rsidRPr="007D00A2">
        <w:rPr>
          <w:rStyle w:val="a4"/>
          <w:rFonts w:asciiTheme="minorEastAsia" w:eastAsiaTheme="minorEastAsia" w:hAnsiTheme="minorEastAsia" w:cs="Tahoma"/>
          <w:b w:val="0"/>
        </w:rPr>
        <w:t>申报名额</w:t>
      </w:r>
      <w:r w:rsidR="004E52B7" w:rsidRPr="007D00A2">
        <w:rPr>
          <w:rStyle w:val="a4"/>
          <w:rFonts w:asciiTheme="minorEastAsia" w:eastAsiaTheme="minorEastAsia" w:hAnsiTheme="minorEastAsia" w:cs="Tahoma" w:hint="eastAsia"/>
          <w:b w:val="0"/>
        </w:rPr>
        <w:t>）</w:t>
      </w:r>
      <w:r w:rsidRPr="007D00A2">
        <w:rPr>
          <w:rStyle w:val="a4"/>
          <w:rFonts w:asciiTheme="minorEastAsia" w:eastAsiaTheme="minorEastAsia" w:hAnsiTheme="minorEastAsia" w:cs="Tahoma"/>
          <w:b w:val="0"/>
        </w:rPr>
        <w:t>；</w:t>
      </w:r>
    </w:p>
    <w:p w:rsidR="00514F2D" w:rsidRPr="007D00A2" w:rsidRDefault="00514F2D" w:rsidP="007D00A2">
      <w:pPr>
        <w:pStyle w:val="a3"/>
        <w:shd w:val="clear" w:color="auto" w:fill="FFFFFF"/>
        <w:spacing w:before="0" w:beforeAutospacing="0" w:after="0" w:afterAutospacing="0" w:line="480" w:lineRule="auto"/>
        <w:rPr>
          <w:rFonts w:asciiTheme="minorEastAsia" w:eastAsiaTheme="minorEastAsia" w:hAnsiTheme="minorEastAsia" w:cs="Tahoma"/>
        </w:rPr>
      </w:pPr>
      <w:r w:rsidRPr="007D00A2">
        <w:rPr>
          <w:rStyle w:val="a4"/>
          <w:rFonts w:asciiTheme="minorEastAsia" w:eastAsiaTheme="minorEastAsia" w:hAnsiTheme="minorEastAsia" w:cs="Tahoma"/>
          <w:b w:val="0"/>
        </w:rPr>
        <w:t>3、</w:t>
      </w:r>
      <w:r w:rsidR="00BD4BCD" w:rsidRPr="007D00A2">
        <w:rPr>
          <w:rStyle w:val="a4"/>
          <w:rFonts w:asciiTheme="minorEastAsia" w:eastAsiaTheme="minorEastAsia" w:hAnsiTheme="minorEastAsia" w:cs="Tahoma" w:hint="eastAsia"/>
          <w:b w:val="0"/>
        </w:rPr>
        <w:t>4月</w:t>
      </w:r>
      <w:r w:rsidR="00BD4BCD" w:rsidRPr="007D00A2">
        <w:rPr>
          <w:rStyle w:val="a4"/>
          <w:rFonts w:asciiTheme="minorEastAsia" w:eastAsiaTheme="minorEastAsia" w:hAnsiTheme="minorEastAsia" w:cs="Tahoma"/>
          <w:b w:val="0"/>
        </w:rPr>
        <w:t>2</w:t>
      </w:r>
      <w:r w:rsidR="007D00A2" w:rsidRPr="007D00A2">
        <w:rPr>
          <w:rStyle w:val="a4"/>
          <w:rFonts w:asciiTheme="minorEastAsia" w:eastAsiaTheme="minorEastAsia" w:hAnsiTheme="minorEastAsia" w:cs="Tahoma"/>
          <w:b w:val="0"/>
        </w:rPr>
        <w:t>6</w:t>
      </w:r>
      <w:r w:rsidR="00BD4BCD" w:rsidRPr="007D00A2">
        <w:rPr>
          <w:rStyle w:val="a4"/>
          <w:rFonts w:asciiTheme="minorEastAsia" w:eastAsiaTheme="minorEastAsia" w:hAnsiTheme="minorEastAsia" w:cs="Tahoma" w:hint="eastAsia"/>
          <w:b w:val="0"/>
        </w:rPr>
        <w:t>-</w:t>
      </w:r>
      <w:r w:rsidR="008856CD" w:rsidRPr="007D00A2">
        <w:rPr>
          <w:rStyle w:val="a4"/>
          <w:rFonts w:asciiTheme="minorEastAsia" w:eastAsiaTheme="minorEastAsia" w:hAnsiTheme="minorEastAsia" w:cs="Tahoma"/>
          <w:b w:val="0"/>
        </w:rPr>
        <w:t>5</w:t>
      </w:r>
      <w:r w:rsidRPr="007D00A2">
        <w:rPr>
          <w:rStyle w:val="a4"/>
          <w:rFonts w:asciiTheme="minorEastAsia" w:eastAsiaTheme="minorEastAsia" w:hAnsiTheme="minorEastAsia" w:cs="Tahoma"/>
          <w:b w:val="0"/>
        </w:rPr>
        <w:t>月</w:t>
      </w:r>
      <w:r w:rsidR="007D00A2" w:rsidRPr="007D00A2">
        <w:rPr>
          <w:rStyle w:val="a4"/>
          <w:rFonts w:asciiTheme="minorEastAsia" w:eastAsiaTheme="minorEastAsia" w:hAnsiTheme="minorEastAsia" w:cs="Tahoma"/>
          <w:b w:val="0"/>
        </w:rPr>
        <w:t>4</w:t>
      </w:r>
      <w:r w:rsidRPr="007D00A2">
        <w:rPr>
          <w:rStyle w:val="a4"/>
          <w:rFonts w:asciiTheme="minorEastAsia" w:eastAsiaTheme="minorEastAsia" w:hAnsiTheme="minorEastAsia" w:cs="Tahoma"/>
          <w:b w:val="0"/>
        </w:rPr>
        <w:t>日评审结果公示；</w:t>
      </w:r>
    </w:p>
    <w:p w:rsidR="00514F2D" w:rsidRPr="007D00A2" w:rsidRDefault="00514F2D" w:rsidP="007D00A2">
      <w:pPr>
        <w:pStyle w:val="a3"/>
        <w:shd w:val="clear" w:color="auto" w:fill="FFFFFF"/>
        <w:spacing w:before="0" w:beforeAutospacing="0" w:after="0" w:afterAutospacing="0" w:line="480" w:lineRule="auto"/>
        <w:rPr>
          <w:rFonts w:asciiTheme="minorEastAsia" w:eastAsiaTheme="minorEastAsia" w:hAnsiTheme="minorEastAsia" w:cs="Tahoma"/>
        </w:rPr>
      </w:pPr>
      <w:r w:rsidRPr="007D00A2">
        <w:rPr>
          <w:rStyle w:val="a4"/>
          <w:rFonts w:asciiTheme="minorEastAsia" w:eastAsiaTheme="minorEastAsia" w:hAnsiTheme="minorEastAsia" w:cs="Tahoma"/>
          <w:b w:val="0"/>
        </w:rPr>
        <w:t>4、</w:t>
      </w:r>
      <w:r w:rsidR="00007AC8" w:rsidRPr="007D00A2">
        <w:rPr>
          <w:rStyle w:val="a4"/>
          <w:rFonts w:asciiTheme="minorEastAsia" w:eastAsiaTheme="minorEastAsia" w:hAnsiTheme="minorEastAsia" w:cs="Tahoma"/>
          <w:b w:val="0"/>
        </w:rPr>
        <w:t>5</w:t>
      </w:r>
      <w:r w:rsidRPr="007D00A2">
        <w:rPr>
          <w:rStyle w:val="a4"/>
          <w:rFonts w:asciiTheme="minorEastAsia" w:eastAsiaTheme="minorEastAsia" w:hAnsiTheme="minorEastAsia" w:cs="Tahoma"/>
          <w:b w:val="0"/>
        </w:rPr>
        <w:t>月</w:t>
      </w:r>
      <w:r w:rsidR="007D00A2" w:rsidRPr="007D00A2">
        <w:rPr>
          <w:rStyle w:val="a4"/>
          <w:rFonts w:asciiTheme="minorEastAsia" w:eastAsiaTheme="minorEastAsia" w:hAnsiTheme="minorEastAsia" w:cs="Tahoma"/>
          <w:b w:val="0"/>
        </w:rPr>
        <w:t>5</w:t>
      </w:r>
      <w:r w:rsidR="00BD4BCD" w:rsidRPr="007D00A2">
        <w:rPr>
          <w:rStyle w:val="a4"/>
          <w:rFonts w:asciiTheme="minorEastAsia" w:eastAsiaTheme="minorEastAsia" w:hAnsiTheme="minorEastAsia" w:cs="Tahoma" w:hint="eastAsia"/>
          <w:b w:val="0"/>
        </w:rPr>
        <w:t>-</w:t>
      </w:r>
      <w:r w:rsidR="007D00A2" w:rsidRPr="007D00A2">
        <w:rPr>
          <w:rStyle w:val="a4"/>
          <w:rFonts w:asciiTheme="minorEastAsia" w:eastAsiaTheme="minorEastAsia" w:hAnsiTheme="minorEastAsia" w:cs="Tahoma"/>
          <w:b w:val="0"/>
        </w:rPr>
        <w:t>6</w:t>
      </w:r>
      <w:r w:rsidRPr="007D00A2">
        <w:rPr>
          <w:rStyle w:val="a4"/>
          <w:rFonts w:asciiTheme="minorEastAsia" w:eastAsiaTheme="minorEastAsia" w:hAnsiTheme="minorEastAsia" w:cs="Tahoma"/>
          <w:b w:val="0"/>
        </w:rPr>
        <w:t>日</w:t>
      </w:r>
      <w:r w:rsidR="00007AC8" w:rsidRPr="007D00A2">
        <w:rPr>
          <w:rStyle w:val="a4"/>
          <w:rFonts w:asciiTheme="minorEastAsia" w:eastAsiaTheme="minorEastAsia" w:hAnsiTheme="minorEastAsia" w:cs="Tahoma" w:hint="eastAsia"/>
          <w:b w:val="0"/>
        </w:rPr>
        <w:t>网络申报</w:t>
      </w:r>
      <w:r w:rsidRPr="007D00A2">
        <w:rPr>
          <w:rStyle w:val="a4"/>
          <w:rFonts w:asciiTheme="minorEastAsia" w:eastAsiaTheme="minorEastAsia" w:hAnsiTheme="minorEastAsia" w:cs="Tahoma"/>
          <w:b w:val="0"/>
        </w:rPr>
        <w:t>；</w:t>
      </w:r>
    </w:p>
    <w:p w:rsidR="00007AC8" w:rsidRPr="007D00A2" w:rsidRDefault="00514F2D" w:rsidP="007D00A2">
      <w:pPr>
        <w:pStyle w:val="a3"/>
        <w:shd w:val="clear" w:color="auto" w:fill="FFFFFF"/>
        <w:spacing w:before="0" w:beforeAutospacing="0" w:after="0" w:afterAutospacing="0" w:line="480" w:lineRule="auto"/>
        <w:rPr>
          <w:rStyle w:val="a4"/>
          <w:rFonts w:asciiTheme="minorEastAsia" w:eastAsiaTheme="minorEastAsia" w:hAnsiTheme="minorEastAsia" w:cs="Tahoma"/>
          <w:b w:val="0"/>
        </w:rPr>
      </w:pPr>
      <w:r w:rsidRPr="007D00A2">
        <w:rPr>
          <w:rStyle w:val="a4"/>
          <w:rFonts w:asciiTheme="minorEastAsia" w:eastAsiaTheme="minorEastAsia" w:hAnsiTheme="minorEastAsia" w:cs="Tahoma"/>
          <w:b w:val="0"/>
        </w:rPr>
        <w:t>5、</w:t>
      </w:r>
      <w:r w:rsidR="00007AC8" w:rsidRPr="007D00A2">
        <w:rPr>
          <w:rStyle w:val="a4"/>
          <w:rFonts w:asciiTheme="minorEastAsia" w:eastAsiaTheme="minorEastAsia" w:hAnsiTheme="minorEastAsia" w:cs="Tahoma"/>
          <w:b w:val="0"/>
        </w:rPr>
        <w:t>5</w:t>
      </w:r>
      <w:r w:rsidRPr="007D00A2">
        <w:rPr>
          <w:rStyle w:val="a4"/>
          <w:rFonts w:asciiTheme="minorEastAsia" w:eastAsiaTheme="minorEastAsia" w:hAnsiTheme="minorEastAsia" w:cs="Tahoma"/>
          <w:b w:val="0"/>
        </w:rPr>
        <w:t>月</w:t>
      </w:r>
      <w:r w:rsidR="00007AC8" w:rsidRPr="007D00A2">
        <w:rPr>
          <w:rStyle w:val="a4"/>
          <w:rFonts w:asciiTheme="minorEastAsia" w:eastAsiaTheme="minorEastAsia" w:hAnsiTheme="minorEastAsia" w:cs="Tahoma" w:hint="eastAsia"/>
          <w:b w:val="0"/>
        </w:rPr>
        <w:t>8-</w:t>
      </w:r>
      <w:r w:rsidRPr="007D00A2">
        <w:rPr>
          <w:rStyle w:val="a4"/>
          <w:rFonts w:asciiTheme="minorEastAsia" w:eastAsiaTheme="minorEastAsia" w:hAnsiTheme="minorEastAsia" w:cs="Tahoma"/>
          <w:b w:val="0"/>
        </w:rPr>
        <w:t>9日</w:t>
      </w:r>
    </w:p>
    <w:p w:rsidR="00007AC8" w:rsidRPr="007D00A2" w:rsidRDefault="00007AC8" w:rsidP="007D00A2">
      <w:pPr>
        <w:widowControl/>
        <w:shd w:val="clear" w:color="auto" w:fill="FFFFFF"/>
        <w:spacing w:line="480" w:lineRule="auto"/>
        <w:ind w:firstLine="480"/>
        <w:jc w:val="left"/>
        <w:rPr>
          <w:rFonts w:asciiTheme="minorEastAsia" w:hAnsiTheme="minorEastAsia" w:cs="宋体"/>
          <w:kern w:val="0"/>
          <w:sz w:val="24"/>
          <w:szCs w:val="24"/>
        </w:rPr>
      </w:pPr>
      <w:r w:rsidRPr="007D00A2">
        <w:rPr>
          <w:rFonts w:asciiTheme="minorEastAsia" w:hAnsiTheme="minorEastAsia" w:cs="宋体" w:hint="eastAsia"/>
          <w:kern w:val="0"/>
          <w:sz w:val="24"/>
          <w:szCs w:val="24"/>
        </w:rPr>
        <w:t>被推荐</w:t>
      </w:r>
      <w:r w:rsidRPr="007D00A2">
        <w:rPr>
          <w:rFonts w:asciiTheme="minorEastAsia" w:hAnsiTheme="minorEastAsia" w:cs="宋体"/>
          <w:kern w:val="0"/>
          <w:sz w:val="24"/>
          <w:szCs w:val="24"/>
        </w:rPr>
        <w:t>人</w:t>
      </w:r>
      <w:r w:rsidRPr="007D00A2">
        <w:rPr>
          <w:rFonts w:asciiTheme="minorEastAsia" w:hAnsiTheme="minorEastAsia" w:cs="宋体" w:hint="eastAsia"/>
          <w:kern w:val="0"/>
          <w:sz w:val="24"/>
          <w:szCs w:val="24"/>
        </w:rPr>
        <w:t>从网络申报系统打印</w:t>
      </w:r>
      <w:r w:rsidR="00E73325" w:rsidRPr="007D00A2">
        <w:rPr>
          <w:rFonts w:asciiTheme="minorEastAsia" w:hAnsiTheme="minorEastAsia" w:cs="宋体" w:hint="eastAsia"/>
          <w:kern w:val="0"/>
          <w:sz w:val="24"/>
          <w:szCs w:val="24"/>
        </w:rPr>
        <w:t>《江苏省科协青年科技人才托举工程资助培养项目申报表》3份</w:t>
      </w:r>
      <w:r w:rsidRPr="007D00A2">
        <w:rPr>
          <w:rFonts w:asciiTheme="minorEastAsia" w:hAnsiTheme="minorEastAsia" w:cs="宋体" w:hint="eastAsia"/>
          <w:kern w:val="0"/>
          <w:sz w:val="24"/>
          <w:szCs w:val="24"/>
        </w:rPr>
        <w:t>，签字。</w:t>
      </w:r>
    </w:p>
    <w:p w:rsidR="00007AC8" w:rsidRPr="007D00A2" w:rsidRDefault="00007AC8" w:rsidP="007D00A2">
      <w:pPr>
        <w:widowControl/>
        <w:shd w:val="clear" w:color="auto" w:fill="FFFFFF"/>
        <w:spacing w:line="480" w:lineRule="auto"/>
        <w:ind w:firstLine="480"/>
        <w:jc w:val="left"/>
        <w:rPr>
          <w:rFonts w:asciiTheme="minorEastAsia" w:hAnsiTheme="minorEastAsia" w:cs="宋体"/>
          <w:kern w:val="0"/>
          <w:sz w:val="24"/>
          <w:szCs w:val="24"/>
        </w:rPr>
      </w:pPr>
      <w:r w:rsidRPr="007D00A2">
        <w:rPr>
          <w:rFonts w:asciiTheme="minorEastAsia" w:hAnsiTheme="minorEastAsia" w:cs="宋体" w:hint="eastAsia"/>
          <w:kern w:val="0"/>
          <w:sz w:val="24"/>
          <w:szCs w:val="24"/>
        </w:rPr>
        <w:t>附件材料1</w:t>
      </w:r>
      <w:r w:rsidR="00E73325" w:rsidRPr="007D00A2">
        <w:rPr>
          <w:rFonts w:asciiTheme="minorEastAsia" w:hAnsiTheme="minorEastAsia" w:cs="宋体" w:hint="eastAsia"/>
          <w:kern w:val="0"/>
          <w:sz w:val="24"/>
          <w:szCs w:val="24"/>
        </w:rPr>
        <w:t>份（</w:t>
      </w:r>
      <w:r w:rsidRPr="007D00A2">
        <w:rPr>
          <w:rFonts w:asciiTheme="minorEastAsia" w:hAnsiTheme="minorEastAsia" w:cs="宋体" w:hint="eastAsia"/>
          <w:kern w:val="0"/>
          <w:sz w:val="24"/>
          <w:szCs w:val="24"/>
        </w:rPr>
        <w:t>装订成册）。</w:t>
      </w:r>
      <w:r w:rsidR="00E73325" w:rsidRPr="007D00A2">
        <w:rPr>
          <w:rFonts w:asciiTheme="minorEastAsia" w:hAnsiTheme="minorEastAsia" w:cs="宋体" w:hint="eastAsia"/>
          <w:kern w:val="0"/>
          <w:sz w:val="24"/>
          <w:szCs w:val="24"/>
        </w:rPr>
        <w:t>包括：候选人重要科技奖项获奖证书材料复印件；所参与的科研活动及所取得的成果复印件等证明材料。</w:t>
      </w:r>
    </w:p>
    <w:p w:rsidR="00514F2D" w:rsidRPr="007D00A2" w:rsidRDefault="00007AC8" w:rsidP="007D00A2">
      <w:pPr>
        <w:pStyle w:val="a3"/>
        <w:shd w:val="clear" w:color="auto" w:fill="FFFFFF"/>
        <w:spacing w:before="0" w:beforeAutospacing="0" w:after="0" w:afterAutospacing="0" w:line="480" w:lineRule="auto"/>
        <w:rPr>
          <w:rFonts w:asciiTheme="minorEastAsia" w:eastAsiaTheme="minorEastAsia" w:hAnsiTheme="minorEastAsia" w:cs="Tahoma"/>
        </w:rPr>
      </w:pPr>
      <w:r w:rsidRPr="007D00A2">
        <w:rPr>
          <w:rFonts w:asciiTheme="minorEastAsia" w:eastAsiaTheme="minorEastAsia" w:hAnsiTheme="minorEastAsia" w:cs="Tahoma" w:hint="eastAsia"/>
        </w:rPr>
        <w:t xml:space="preserve">    上述</w:t>
      </w:r>
      <w:r w:rsidR="006F362B" w:rsidRPr="007D00A2">
        <w:rPr>
          <w:rFonts w:asciiTheme="minorEastAsia" w:eastAsiaTheme="minorEastAsia" w:hAnsiTheme="minorEastAsia" w:cs="Tahoma" w:hint="eastAsia"/>
        </w:rPr>
        <w:t>纸质</w:t>
      </w:r>
      <w:r w:rsidRPr="007D00A2">
        <w:rPr>
          <w:rFonts w:asciiTheme="minorEastAsia" w:eastAsiaTheme="minorEastAsia" w:hAnsiTheme="minorEastAsia" w:cs="Tahoma"/>
        </w:rPr>
        <w:t>材料交江宁行政楼819</w:t>
      </w:r>
      <w:r w:rsidRPr="007D00A2">
        <w:rPr>
          <w:rFonts w:asciiTheme="minorEastAsia" w:eastAsiaTheme="minorEastAsia" w:hAnsiTheme="minorEastAsia" w:cs="Tahoma" w:hint="eastAsia"/>
        </w:rPr>
        <w:t>室</w:t>
      </w:r>
    </w:p>
    <w:p w:rsidR="00007AC8" w:rsidRPr="007D00A2" w:rsidRDefault="00007AC8" w:rsidP="007D00A2">
      <w:pPr>
        <w:pStyle w:val="a3"/>
        <w:shd w:val="clear" w:color="auto" w:fill="FFFFFF"/>
        <w:spacing w:before="0" w:beforeAutospacing="0" w:after="0" w:afterAutospacing="0" w:line="480" w:lineRule="auto"/>
        <w:rPr>
          <w:rStyle w:val="a4"/>
          <w:rFonts w:asciiTheme="minorEastAsia" w:eastAsiaTheme="minorEastAsia" w:hAnsiTheme="minorEastAsia" w:cs="Tahoma"/>
          <w:b w:val="0"/>
        </w:rPr>
      </w:pPr>
      <w:r w:rsidRPr="007D00A2">
        <w:rPr>
          <w:rStyle w:val="a4"/>
          <w:rFonts w:asciiTheme="minorEastAsia" w:eastAsiaTheme="minorEastAsia" w:hAnsiTheme="minorEastAsia" w:cs="Tahoma"/>
          <w:b w:val="0"/>
        </w:rPr>
        <w:t>5、5月10日</w:t>
      </w:r>
    </w:p>
    <w:p w:rsidR="00514F2D" w:rsidRPr="007D00A2" w:rsidRDefault="00007AC8" w:rsidP="007D00A2">
      <w:pPr>
        <w:pStyle w:val="a3"/>
        <w:shd w:val="clear" w:color="auto" w:fill="FFFFFF"/>
        <w:spacing w:before="0" w:beforeAutospacing="0" w:after="0" w:afterAutospacing="0" w:line="480" w:lineRule="auto"/>
        <w:rPr>
          <w:rFonts w:ascii="Tahoma" w:hAnsi="Tahoma" w:cs="Tahoma"/>
        </w:rPr>
      </w:pPr>
      <w:r w:rsidRPr="007D00A2">
        <w:rPr>
          <w:rFonts w:ascii="Tahoma" w:hAnsi="Tahoma" w:cs="Tahoma" w:hint="eastAsia"/>
        </w:rPr>
        <w:t xml:space="preserve">    </w:t>
      </w:r>
      <w:r w:rsidRPr="007D00A2">
        <w:rPr>
          <w:rFonts w:ascii="Tahoma" w:hAnsi="Tahoma" w:cs="Tahoma" w:hint="eastAsia"/>
        </w:rPr>
        <w:t>科技处</w:t>
      </w:r>
      <w:r w:rsidRPr="007D00A2">
        <w:rPr>
          <w:rFonts w:ascii="Tahoma" w:hAnsi="Tahoma" w:cs="Tahoma"/>
        </w:rPr>
        <w:t>审核、</w:t>
      </w:r>
      <w:r w:rsidRPr="007D00A2">
        <w:rPr>
          <w:rFonts w:ascii="Tahoma" w:hAnsi="Tahoma" w:cs="Tahoma" w:hint="eastAsia"/>
        </w:rPr>
        <w:t>盖章</w:t>
      </w:r>
      <w:r w:rsidRPr="007D00A2">
        <w:rPr>
          <w:rFonts w:ascii="Tahoma" w:hAnsi="Tahoma" w:cs="Tahoma"/>
        </w:rPr>
        <w:t>、上报</w:t>
      </w:r>
      <w:r w:rsidRPr="007D00A2">
        <w:rPr>
          <w:rFonts w:ascii="Tahoma" w:hAnsi="Tahoma" w:cs="Tahoma" w:hint="eastAsia"/>
        </w:rPr>
        <w:t>。</w:t>
      </w:r>
    </w:p>
    <w:p w:rsidR="007D00A2" w:rsidRPr="007D00A2" w:rsidRDefault="007D00A2" w:rsidP="007D00A2">
      <w:pPr>
        <w:widowControl/>
        <w:jc w:val="left"/>
        <w:rPr>
          <w:rFonts w:ascii="宋体" w:eastAsia="宋体" w:hAnsi="宋体" w:cs="宋体"/>
          <w:kern w:val="0"/>
          <w:sz w:val="24"/>
          <w:szCs w:val="24"/>
        </w:rPr>
      </w:pPr>
      <w:r w:rsidRPr="007D00A2">
        <w:rPr>
          <w:rFonts w:ascii="宋体" w:eastAsia="宋体" w:hAnsi="宋体" w:cs="宋体"/>
          <w:color w:val="000000"/>
          <w:kern w:val="0"/>
          <w:sz w:val="24"/>
          <w:szCs w:val="24"/>
          <w:shd w:val="clear" w:color="auto" w:fill="FFFFFF"/>
        </w:rPr>
        <w:t>联系人：吴进</w:t>
      </w:r>
    </w:p>
    <w:p w:rsidR="007D00A2" w:rsidRPr="007D00A2" w:rsidRDefault="007D00A2" w:rsidP="007D00A2">
      <w:pPr>
        <w:pStyle w:val="a3"/>
        <w:shd w:val="clear" w:color="auto" w:fill="FFFFFF"/>
        <w:spacing w:before="0" w:beforeAutospacing="0" w:after="0" w:afterAutospacing="0" w:line="480" w:lineRule="auto"/>
        <w:rPr>
          <w:rStyle w:val="a4"/>
          <w:rFonts w:asciiTheme="minorEastAsia" w:eastAsiaTheme="minorEastAsia" w:hAnsiTheme="minorEastAsia"/>
          <w:b w:val="0"/>
        </w:rPr>
      </w:pPr>
      <w:r w:rsidRPr="007D00A2">
        <w:rPr>
          <w:rStyle w:val="a4"/>
          <w:rFonts w:asciiTheme="minorEastAsia" w:eastAsiaTheme="minorEastAsia" w:hAnsiTheme="minorEastAsia" w:cs="Tahoma"/>
          <w:b w:val="0"/>
        </w:rPr>
        <w:t>电话：13611596779（同微信号）</w:t>
      </w:r>
    </w:p>
    <w:p w:rsidR="007D00A2" w:rsidRPr="007D00A2" w:rsidRDefault="007D00A2" w:rsidP="007D00A2">
      <w:pPr>
        <w:widowControl/>
        <w:jc w:val="left"/>
        <w:rPr>
          <w:rFonts w:ascii="宋体" w:eastAsia="宋体" w:hAnsi="宋体" w:cs="宋体"/>
          <w:kern w:val="0"/>
          <w:sz w:val="24"/>
          <w:szCs w:val="24"/>
        </w:rPr>
      </w:pPr>
    </w:p>
    <w:p w:rsidR="007D00A2" w:rsidRPr="007D00A2" w:rsidRDefault="007D00A2" w:rsidP="007D00A2">
      <w:pPr>
        <w:widowControl/>
        <w:jc w:val="right"/>
        <w:rPr>
          <w:rFonts w:ascii="宋体" w:eastAsia="宋体" w:hAnsi="宋体" w:cs="宋体"/>
          <w:kern w:val="0"/>
          <w:sz w:val="24"/>
          <w:szCs w:val="24"/>
        </w:rPr>
      </w:pPr>
      <w:r w:rsidRPr="007D00A2">
        <w:rPr>
          <w:rFonts w:ascii="宋体" w:eastAsia="宋体" w:hAnsi="宋体" w:cs="宋体"/>
          <w:color w:val="000000"/>
          <w:kern w:val="0"/>
          <w:sz w:val="24"/>
          <w:szCs w:val="24"/>
          <w:shd w:val="clear" w:color="auto" w:fill="FFFFFF"/>
        </w:rPr>
        <w:t>科技处</w:t>
      </w:r>
    </w:p>
    <w:p w:rsidR="00514F2D" w:rsidRPr="007D00A2" w:rsidRDefault="007D00A2" w:rsidP="007D00A2">
      <w:pPr>
        <w:widowControl/>
        <w:jc w:val="right"/>
      </w:pPr>
      <w:r w:rsidRPr="007D00A2">
        <w:rPr>
          <w:rFonts w:ascii="宋体" w:eastAsia="宋体" w:hAnsi="宋体" w:cs="宋体"/>
          <w:color w:val="000000"/>
          <w:kern w:val="0"/>
          <w:sz w:val="24"/>
          <w:szCs w:val="24"/>
          <w:shd w:val="clear" w:color="auto" w:fill="FFFFFF"/>
        </w:rPr>
        <w:t>2023年4月</w:t>
      </w:r>
      <w:r>
        <w:rPr>
          <w:rFonts w:ascii="宋体" w:eastAsia="宋体" w:hAnsi="宋体" w:cs="宋体"/>
          <w:color w:val="000000"/>
          <w:kern w:val="0"/>
          <w:sz w:val="24"/>
          <w:szCs w:val="24"/>
          <w:shd w:val="clear" w:color="auto" w:fill="FFFFFF"/>
        </w:rPr>
        <w:t>11</w:t>
      </w:r>
      <w:r w:rsidRPr="007D00A2">
        <w:rPr>
          <w:rFonts w:ascii="宋体" w:eastAsia="宋体" w:hAnsi="宋体" w:cs="宋体"/>
          <w:color w:val="000000"/>
          <w:kern w:val="0"/>
          <w:sz w:val="24"/>
          <w:szCs w:val="24"/>
          <w:shd w:val="clear" w:color="auto" w:fill="FFFFFF"/>
        </w:rPr>
        <w:t>日</w:t>
      </w:r>
    </w:p>
    <w:sectPr w:rsidR="00514F2D" w:rsidRPr="007D00A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5DC8" w:rsidRDefault="00085DC8" w:rsidP="008856CD">
      <w:r>
        <w:separator/>
      </w:r>
    </w:p>
  </w:endnote>
  <w:endnote w:type="continuationSeparator" w:id="0">
    <w:p w:rsidR="00085DC8" w:rsidRDefault="00085DC8" w:rsidP="00885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5DC8" w:rsidRDefault="00085DC8" w:rsidP="008856CD">
      <w:r>
        <w:separator/>
      </w:r>
    </w:p>
  </w:footnote>
  <w:footnote w:type="continuationSeparator" w:id="0">
    <w:p w:rsidR="00085DC8" w:rsidRDefault="00085DC8" w:rsidP="008856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306"/>
    <w:rsid w:val="00007AC8"/>
    <w:rsid w:val="00085DC8"/>
    <w:rsid w:val="0024369B"/>
    <w:rsid w:val="00256163"/>
    <w:rsid w:val="002A39B3"/>
    <w:rsid w:val="003B6B1D"/>
    <w:rsid w:val="003F3743"/>
    <w:rsid w:val="004340ED"/>
    <w:rsid w:val="004E52B7"/>
    <w:rsid w:val="00514F2D"/>
    <w:rsid w:val="006F362B"/>
    <w:rsid w:val="007D00A2"/>
    <w:rsid w:val="008856CD"/>
    <w:rsid w:val="00A377D6"/>
    <w:rsid w:val="00AC304B"/>
    <w:rsid w:val="00B01306"/>
    <w:rsid w:val="00BB457D"/>
    <w:rsid w:val="00BD4BCD"/>
    <w:rsid w:val="00E62D0D"/>
    <w:rsid w:val="00E733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E2D5C2A-3F40-44B0-838D-F50DDDE1C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514F2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14F2D"/>
    <w:rPr>
      <w:b/>
      <w:bCs/>
    </w:rPr>
  </w:style>
  <w:style w:type="paragraph" w:styleId="a5">
    <w:name w:val="header"/>
    <w:basedOn w:val="a"/>
    <w:link w:val="Char"/>
    <w:uiPriority w:val="99"/>
    <w:unhideWhenUsed/>
    <w:rsid w:val="008856C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8856CD"/>
    <w:rPr>
      <w:sz w:val="18"/>
      <w:szCs w:val="18"/>
    </w:rPr>
  </w:style>
  <w:style w:type="paragraph" w:styleId="a6">
    <w:name w:val="footer"/>
    <w:basedOn w:val="a"/>
    <w:link w:val="Char0"/>
    <w:uiPriority w:val="99"/>
    <w:unhideWhenUsed/>
    <w:rsid w:val="008856CD"/>
    <w:pPr>
      <w:tabs>
        <w:tab w:val="center" w:pos="4153"/>
        <w:tab w:val="right" w:pos="8306"/>
      </w:tabs>
      <w:snapToGrid w:val="0"/>
      <w:jc w:val="left"/>
    </w:pPr>
    <w:rPr>
      <w:sz w:val="18"/>
      <w:szCs w:val="18"/>
    </w:rPr>
  </w:style>
  <w:style w:type="character" w:customStyle="1" w:styleId="Char0">
    <w:name w:val="页脚 Char"/>
    <w:basedOn w:val="a0"/>
    <w:link w:val="a6"/>
    <w:uiPriority w:val="99"/>
    <w:rsid w:val="008856C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115337">
      <w:bodyDiv w:val="1"/>
      <w:marLeft w:val="0"/>
      <w:marRight w:val="0"/>
      <w:marTop w:val="0"/>
      <w:marBottom w:val="0"/>
      <w:divBdr>
        <w:top w:val="none" w:sz="0" w:space="0" w:color="auto"/>
        <w:left w:val="none" w:sz="0" w:space="0" w:color="auto"/>
        <w:bottom w:val="none" w:sz="0" w:space="0" w:color="auto"/>
        <w:right w:val="none" w:sz="0" w:space="0" w:color="auto"/>
      </w:divBdr>
      <w:divsChild>
        <w:div w:id="996373096">
          <w:marLeft w:val="0"/>
          <w:marRight w:val="0"/>
          <w:marTop w:val="0"/>
          <w:marBottom w:val="0"/>
          <w:divBdr>
            <w:top w:val="none" w:sz="0" w:space="0" w:color="auto"/>
            <w:left w:val="none" w:sz="0" w:space="0" w:color="auto"/>
            <w:bottom w:val="none" w:sz="0" w:space="0" w:color="auto"/>
            <w:right w:val="none" w:sz="0" w:space="0" w:color="auto"/>
          </w:divBdr>
        </w:div>
        <w:div w:id="594703729">
          <w:marLeft w:val="0"/>
          <w:marRight w:val="0"/>
          <w:marTop w:val="0"/>
          <w:marBottom w:val="0"/>
          <w:divBdr>
            <w:top w:val="none" w:sz="0" w:space="0" w:color="auto"/>
            <w:left w:val="none" w:sz="0" w:space="0" w:color="auto"/>
            <w:bottom w:val="none" w:sz="0" w:space="0" w:color="auto"/>
            <w:right w:val="none" w:sz="0" w:space="0" w:color="auto"/>
          </w:divBdr>
        </w:div>
      </w:divsChild>
    </w:div>
    <w:div w:id="230510446">
      <w:bodyDiv w:val="1"/>
      <w:marLeft w:val="0"/>
      <w:marRight w:val="0"/>
      <w:marTop w:val="0"/>
      <w:marBottom w:val="0"/>
      <w:divBdr>
        <w:top w:val="none" w:sz="0" w:space="0" w:color="auto"/>
        <w:left w:val="none" w:sz="0" w:space="0" w:color="auto"/>
        <w:bottom w:val="none" w:sz="0" w:space="0" w:color="auto"/>
        <w:right w:val="none" w:sz="0" w:space="0" w:color="auto"/>
      </w:divBdr>
    </w:div>
    <w:div w:id="482891592">
      <w:bodyDiv w:val="1"/>
      <w:marLeft w:val="0"/>
      <w:marRight w:val="0"/>
      <w:marTop w:val="0"/>
      <w:marBottom w:val="0"/>
      <w:divBdr>
        <w:top w:val="none" w:sz="0" w:space="0" w:color="auto"/>
        <w:left w:val="none" w:sz="0" w:space="0" w:color="auto"/>
        <w:bottom w:val="none" w:sz="0" w:space="0" w:color="auto"/>
        <w:right w:val="none" w:sz="0" w:space="0" w:color="auto"/>
      </w:divBdr>
      <w:divsChild>
        <w:div w:id="437606502">
          <w:marLeft w:val="0"/>
          <w:marRight w:val="0"/>
          <w:marTop w:val="0"/>
          <w:marBottom w:val="0"/>
          <w:divBdr>
            <w:top w:val="none" w:sz="0" w:space="0" w:color="auto"/>
            <w:left w:val="none" w:sz="0" w:space="0" w:color="auto"/>
            <w:bottom w:val="none" w:sz="0" w:space="0" w:color="auto"/>
            <w:right w:val="none" w:sz="0" w:space="0" w:color="auto"/>
          </w:divBdr>
        </w:div>
        <w:div w:id="1981838313">
          <w:marLeft w:val="0"/>
          <w:marRight w:val="0"/>
          <w:marTop w:val="0"/>
          <w:marBottom w:val="0"/>
          <w:divBdr>
            <w:top w:val="none" w:sz="0" w:space="0" w:color="auto"/>
            <w:left w:val="none" w:sz="0" w:space="0" w:color="auto"/>
            <w:bottom w:val="none" w:sz="0" w:space="0" w:color="auto"/>
            <w:right w:val="none" w:sz="0" w:space="0" w:color="auto"/>
          </w:divBdr>
        </w:div>
      </w:divsChild>
    </w:div>
    <w:div w:id="842092204">
      <w:bodyDiv w:val="1"/>
      <w:marLeft w:val="0"/>
      <w:marRight w:val="0"/>
      <w:marTop w:val="0"/>
      <w:marBottom w:val="0"/>
      <w:divBdr>
        <w:top w:val="none" w:sz="0" w:space="0" w:color="auto"/>
        <w:left w:val="none" w:sz="0" w:space="0" w:color="auto"/>
        <w:bottom w:val="none" w:sz="0" w:space="0" w:color="auto"/>
        <w:right w:val="none" w:sz="0" w:space="0" w:color="auto"/>
      </w:divBdr>
      <w:divsChild>
        <w:div w:id="664892153">
          <w:marLeft w:val="0"/>
          <w:marRight w:val="0"/>
          <w:marTop w:val="0"/>
          <w:marBottom w:val="0"/>
          <w:divBdr>
            <w:top w:val="none" w:sz="0" w:space="0" w:color="auto"/>
            <w:left w:val="none" w:sz="0" w:space="0" w:color="auto"/>
            <w:bottom w:val="none" w:sz="0" w:space="0" w:color="auto"/>
            <w:right w:val="none" w:sz="0" w:space="0" w:color="auto"/>
          </w:divBdr>
        </w:div>
        <w:div w:id="1760785179">
          <w:marLeft w:val="0"/>
          <w:marRight w:val="0"/>
          <w:marTop w:val="0"/>
          <w:marBottom w:val="0"/>
          <w:divBdr>
            <w:top w:val="none" w:sz="0" w:space="0" w:color="auto"/>
            <w:left w:val="none" w:sz="0" w:space="0" w:color="auto"/>
            <w:bottom w:val="none" w:sz="0" w:space="0" w:color="auto"/>
            <w:right w:val="none" w:sz="0" w:space="0" w:color="auto"/>
          </w:divBdr>
        </w:div>
        <w:div w:id="265043037">
          <w:marLeft w:val="0"/>
          <w:marRight w:val="0"/>
          <w:marTop w:val="0"/>
          <w:marBottom w:val="0"/>
          <w:divBdr>
            <w:top w:val="none" w:sz="0" w:space="0" w:color="auto"/>
            <w:left w:val="none" w:sz="0" w:space="0" w:color="auto"/>
            <w:bottom w:val="none" w:sz="0" w:space="0" w:color="auto"/>
            <w:right w:val="none" w:sz="0" w:space="0" w:color="auto"/>
          </w:divBdr>
        </w:div>
        <w:div w:id="1048144231">
          <w:marLeft w:val="0"/>
          <w:marRight w:val="0"/>
          <w:marTop w:val="0"/>
          <w:marBottom w:val="0"/>
          <w:divBdr>
            <w:top w:val="none" w:sz="0" w:space="0" w:color="auto"/>
            <w:left w:val="none" w:sz="0" w:space="0" w:color="auto"/>
            <w:bottom w:val="none" w:sz="0" w:space="0" w:color="auto"/>
            <w:right w:val="none" w:sz="0" w:space="0" w:color="auto"/>
          </w:divBdr>
        </w:div>
        <w:div w:id="900292711">
          <w:marLeft w:val="0"/>
          <w:marRight w:val="0"/>
          <w:marTop w:val="0"/>
          <w:marBottom w:val="0"/>
          <w:divBdr>
            <w:top w:val="none" w:sz="0" w:space="0" w:color="auto"/>
            <w:left w:val="none" w:sz="0" w:space="0" w:color="auto"/>
            <w:bottom w:val="none" w:sz="0" w:space="0" w:color="auto"/>
            <w:right w:val="none" w:sz="0" w:space="0" w:color="auto"/>
          </w:divBdr>
        </w:div>
      </w:divsChild>
    </w:div>
    <w:div w:id="1357999091">
      <w:bodyDiv w:val="1"/>
      <w:marLeft w:val="0"/>
      <w:marRight w:val="0"/>
      <w:marTop w:val="0"/>
      <w:marBottom w:val="0"/>
      <w:divBdr>
        <w:top w:val="none" w:sz="0" w:space="0" w:color="auto"/>
        <w:left w:val="none" w:sz="0" w:space="0" w:color="auto"/>
        <w:bottom w:val="none" w:sz="0" w:space="0" w:color="auto"/>
        <w:right w:val="none" w:sz="0" w:space="0" w:color="auto"/>
      </w:divBdr>
      <w:divsChild>
        <w:div w:id="447117781">
          <w:marLeft w:val="0"/>
          <w:marRight w:val="0"/>
          <w:marTop w:val="0"/>
          <w:marBottom w:val="0"/>
          <w:divBdr>
            <w:top w:val="none" w:sz="0" w:space="0" w:color="auto"/>
            <w:left w:val="none" w:sz="0" w:space="0" w:color="auto"/>
            <w:bottom w:val="none" w:sz="0" w:space="0" w:color="auto"/>
            <w:right w:val="none" w:sz="0" w:space="0" w:color="auto"/>
          </w:divBdr>
        </w:div>
        <w:div w:id="286161778">
          <w:marLeft w:val="0"/>
          <w:marRight w:val="0"/>
          <w:marTop w:val="0"/>
          <w:marBottom w:val="0"/>
          <w:divBdr>
            <w:top w:val="none" w:sz="0" w:space="0" w:color="auto"/>
            <w:left w:val="none" w:sz="0" w:space="0" w:color="auto"/>
            <w:bottom w:val="none" w:sz="0" w:space="0" w:color="auto"/>
            <w:right w:val="none" w:sz="0" w:space="0" w:color="auto"/>
          </w:divBdr>
        </w:div>
        <w:div w:id="1807158336">
          <w:marLeft w:val="0"/>
          <w:marRight w:val="0"/>
          <w:marTop w:val="0"/>
          <w:marBottom w:val="0"/>
          <w:divBdr>
            <w:top w:val="none" w:sz="0" w:space="0" w:color="auto"/>
            <w:left w:val="none" w:sz="0" w:space="0" w:color="auto"/>
            <w:bottom w:val="none" w:sz="0" w:space="0" w:color="auto"/>
            <w:right w:val="none" w:sz="0" w:space="0" w:color="auto"/>
          </w:divBdr>
        </w:div>
        <w:div w:id="1949851607">
          <w:marLeft w:val="0"/>
          <w:marRight w:val="0"/>
          <w:marTop w:val="0"/>
          <w:marBottom w:val="0"/>
          <w:divBdr>
            <w:top w:val="none" w:sz="0" w:space="0" w:color="auto"/>
            <w:left w:val="none" w:sz="0" w:space="0" w:color="auto"/>
            <w:bottom w:val="none" w:sz="0" w:space="0" w:color="auto"/>
            <w:right w:val="none" w:sz="0" w:space="0" w:color="auto"/>
          </w:divBdr>
        </w:div>
      </w:divsChild>
    </w:div>
    <w:div w:id="2104956366">
      <w:bodyDiv w:val="1"/>
      <w:marLeft w:val="0"/>
      <w:marRight w:val="0"/>
      <w:marTop w:val="0"/>
      <w:marBottom w:val="0"/>
      <w:divBdr>
        <w:top w:val="none" w:sz="0" w:space="0" w:color="auto"/>
        <w:left w:val="none" w:sz="0" w:space="0" w:color="auto"/>
        <w:bottom w:val="none" w:sz="0" w:space="0" w:color="auto"/>
        <w:right w:val="none" w:sz="0" w:space="0" w:color="auto"/>
      </w:divBdr>
      <w:divsChild>
        <w:div w:id="1267734157">
          <w:marLeft w:val="0"/>
          <w:marRight w:val="0"/>
          <w:marTop w:val="0"/>
          <w:marBottom w:val="0"/>
          <w:divBdr>
            <w:top w:val="none" w:sz="0" w:space="0" w:color="auto"/>
            <w:left w:val="none" w:sz="0" w:space="0" w:color="auto"/>
            <w:bottom w:val="none" w:sz="0" w:space="0" w:color="auto"/>
            <w:right w:val="none" w:sz="0" w:space="0" w:color="auto"/>
          </w:divBdr>
        </w:div>
        <w:div w:id="712267904">
          <w:marLeft w:val="0"/>
          <w:marRight w:val="0"/>
          <w:marTop w:val="0"/>
          <w:marBottom w:val="0"/>
          <w:divBdr>
            <w:top w:val="none" w:sz="0" w:space="0" w:color="auto"/>
            <w:left w:val="none" w:sz="0" w:space="0" w:color="auto"/>
            <w:bottom w:val="none" w:sz="0" w:space="0" w:color="auto"/>
            <w:right w:val="none" w:sz="0" w:space="0" w:color="auto"/>
          </w:divBdr>
        </w:div>
        <w:div w:id="1263958442">
          <w:marLeft w:val="0"/>
          <w:marRight w:val="0"/>
          <w:marTop w:val="0"/>
          <w:marBottom w:val="0"/>
          <w:divBdr>
            <w:top w:val="none" w:sz="0" w:space="0" w:color="auto"/>
            <w:left w:val="none" w:sz="0" w:space="0" w:color="auto"/>
            <w:bottom w:val="none" w:sz="0" w:space="0" w:color="auto"/>
            <w:right w:val="none" w:sz="0" w:space="0" w:color="auto"/>
          </w:divBdr>
        </w:div>
        <w:div w:id="2083597170">
          <w:marLeft w:val="0"/>
          <w:marRight w:val="0"/>
          <w:marTop w:val="0"/>
          <w:marBottom w:val="0"/>
          <w:divBdr>
            <w:top w:val="none" w:sz="0" w:space="0" w:color="auto"/>
            <w:left w:val="none" w:sz="0" w:space="0" w:color="auto"/>
            <w:bottom w:val="none" w:sz="0" w:space="0" w:color="auto"/>
            <w:right w:val="none" w:sz="0" w:space="0" w:color="auto"/>
          </w:divBdr>
        </w:div>
      </w:divsChild>
    </w:div>
    <w:div w:id="2128309102">
      <w:bodyDiv w:val="1"/>
      <w:marLeft w:val="0"/>
      <w:marRight w:val="0"/>
      <w:marTop w:val="0"/>
      <w:marBottom w:val="0"/>
      <w:divBdr>
        <w:top w:val="none" w:sz="0" w:space="0" w:color="auto"/>
        <w:left w:val="none" w:sz="0" w:space="0" w:color="auto"/>
        <w:bottom w:val="none" w:sz="0" w:space="0" w:color="auto"/>
        <w:right w:val="none" w:sz="0" w:space="0" w:color="auto"/>
      </w:divBdr>
      <w:divsChild>
        <w:div w:id="1227179659">
          <w:marLeft w:val="0"/>
          <w:marRight w:val="0"/>
          <w:marTop w:val="0"/>
          <w:marBottom w:val="0"/>
          <w:divBdr>
            <w:top w:val="none" w:sz="0" w:space="0" w:color="auto"/>
            <w:left w:val="none" w:sz="0" w:space="0" w:color="auto"/>
            <w:bottom w:val="none" w:sz="0" w:space="0" w:color="auto"/>
            <w:right w:val="none" w:sz="0" w:space="0" w:color="auto"/>
          </w:divBdr>
        </w:div>
        <w:div w:id="17346236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1</Pages>
  <Words>68</Words>
  <Characters>389</Characters>
  <Application>Microsoft Office Word</Application>
  <DocSecurity>0</DocSecurity>
  <Lines>3</Lines>
  <Paragraphs>1</Paragraphs>
  <ScaleCrop>false</ScaleCrop>
  <Company>P R C</Company>
  <LinksUpToDate>false</LinksUpToDate>
  <CharactersWithSpaces>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Administrator</cp:lastModifiedBy>
  <cp:revision>14</cp:revision>
  <dcterms:created xsi:type="dcterms:W3CDTF">2021-04-26T07:31:00Z</dcterms:created>
  <dcterms:modified xsi:type="dcterms:W3CDTF">2023-04-11T07:36:00Z</dcterms:modified>
</cp:coreProperties>
</file>