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60" w:rsidRPr="00C53161" w:rsidRDefault="00455B3D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 w:rsidRPr="00455B3D">
        <w:rPr>
          <w:rFonts w:asciiTheme="minorEastAsia" w:hAnsiTheme="minorEastAsia" w:hint="eastAsia"/>
          <w:b/>
          <w:sz w:val="32"/>
          <w:szCs w:val="32"/>
        </w:rPr>
        <w:t>关于做好2022年省社科基金后期资助项目申报工作的通知</w:t>
      </w:r>
    </w:p>
    <w:p w:rsidR="00455B3D" w:rsidRDefault="00455B3D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请我校拟申报的老师注意以下</w:t>
      </w:r>
      <w:r w:rsidR="00455B3D"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事项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：</w:t>
      </w: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1、</w:t>
      </w:r>
      <w:r w:rsidR="00455B3D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10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月</w:t>
      </w:r>
      <w:r w:rsidR="00BA7A69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2</w:t>
      </w:r>
      <w:r w:rsidR="0053696E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4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日</w:t>
      </w:r>
      <w:r w:rsidR="005C3DA6"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下午5:00前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：</w:t>
      </w:r>
    </w:p>
    <w:p w:rsidR="00455B3D" w:rsidRPr="00455B3D" w:rsidRDefault="00455B3D" w:rsidP="00455B3D">
      <w:pPr>
        <w:widowControl/>
        <w:shd w:val="clear" w:color="auto" w:fill="FFFFFF"/>
        <w:ind w:firstLineChars="200" w:firstLine="600"/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申请人需要</w:t>
      </w:r>
      <w:r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提交的材料如下：</w:t>
      </w:r>
    </w:p>
    <w:p w:rsidR="00455B3D" w:rsidRPr="00455B3D" w:rsidRDefault="00455B3D" w:rsidP="00455B3D">
      <w:pPr>
        <w:widowControl/>
        <w:shd w:val="clear" w:color="auto" w:fill="FFFFFF"/>
        <w:ind w:firstLineChars="200" w:firstLine="600"/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1）纸质材料</w:t>
      </w:r>
      <w:r w:rsidR="009377B9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交</w:t>
      </w:r>
      <w:r w:rsidR="009377B9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江宁行政楼科技处</w:t>
      </w:r>
      <w:r w:rsidR="009377B9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819室</w:t>
      </w:r>
      <w:r w:rsidR="009377B9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，</w:t>
      </w:r>
      <w:bookmarkStart w:id="0" w:name="_GoBack"/>
      <w:bookmarkEnd w:id="0"/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包括：①申请书3份；②申报成果（书稿）5份；③成果概要5份；④汇总表1份；⑤若申报成果是以博士论文/博士后出站报告为基础，需提交博士论文/博士后出站报告原文1份及修改说明5份。</w:t>
      </w:r>
    </w:p>
    <w:p w:rsidR="00455B3D" w:rsidRPr="00455B3D" w:rsidRDefault="00455B3D" w:rsidP="00455B3D">
      <w:pPr>
        <w:widowControl/>
        <w:shd w:val="clear" w:color="auto" w:fill="FFFFFF"/>
        <w:ind w:firstLineChars="200" w:firstLine="600"/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</w:pPr>
      <w:r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2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）上述材料的电子版（pdf版）发送至邮箱</w:t>
      </w:r>
      <w:r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ykdxwj2012@126.com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，命名方式“单位+姓名+学科”。</w:t>
      </w: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2、</w:t>
      </w:r>
      <w:r w:rsidR="00455B3D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10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月</w:t>
      </w:r>
      <w:r w:rsidR="00462C57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2</w:t>
      </w:r>
      <w:r w:rsidR="0053696E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4</w:t>
      </w:r>
      <w:r w:rsidR="00455B3D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-28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日：</w:t>
      </w:r>
      <w:r w:rsidR="00455B3D"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申报材料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整理</w:t>
      </w:r>
      <w:r w:rsidR="00462C57"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、</w:t>
      </w:r>
      <w:r w:rsidR="00455B3D"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审核、</w:t>
      </w:r>
      <w:r w:rsidR="00455B3D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盖章、上报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；</w:t>
      </w:r>
    </w:p>
    <w:p w:rsidR="00462C57" w:rsidRPr="00455B3D" w:rsidRDefault="00462C57" w:rsidP="00E43860">
      <w:pPr>
        <w:widowControl/>
        <w:shd w:val="clear" w:color="auto" w:fill="FFFFFF"/>
        <w:jc w:val="left"/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</w:pPr>
    </w:p>
    <w:p w:rsidR="00462C57" w:rsidRPr="00455B3D" w:rsidRDefault="00462C57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</w:p>
    <w:p w:rsidR="00BA7A69" w:rsidRPr="00455B3D" w:rsidRDefault="00BA7A69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 xml:space="preserve">联 系 人：吴 </w:t>
      </w:r>
      <w:r w:rsidR="005C0B61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 xml:space="preserve"> 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进</w:t>
      </w: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联系电话：13611596779（同微信号）</w:t>
      </w: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邮箱:</w:t>
      </w:r>
      <w:r w:rsidR="00A423B5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 xml:space="preserve"> 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 xml:space="preserve"> ykdxwj</w:t>
      </w:r>
      <w:r w:rsidR="00BA7A69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2012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@126.com</w:t>
      </w:r>
    </w:p>
    <w:p w:rsidR="00E43860" w:rsidRPr="00455B3D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办公地点：江宁校区行政楼819室</w:t>
      </w:r>
    </w:p>
    <w:p w:rsidR="00A423B5" w:rsidRPr="00455B3D" w:rsidRDefault="00A423B5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000000" w:themeColor="text1"/>
          <w:kern w:val="0"/>
          <w:szCs w:val="21"/>
        </w:rPr>
      </w:pPr>
    </w:p>
    <w:p w:rsidR="00A423B5" w:rsidRPr="00455B3D" w:rsidRDefault="003E3296" w:rsidP="00E43860">
      <w:pPr>
        <w:widowControl/>
        <w:shd w:val="clear" w:color="auto" w:fill="FFFFFF"/>
        <w:jc w:val="left"/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通知</w:t>
      </w:r>
      <w:r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资料下载：</w:t>
      </w:r>
    </w:p>
    <w:p w:rsidR="00E43860" w:rsidRPr="00455B3D" w:rsidRDefault="00455B3D" w:rsidP="00455B3D">
      <w:pPr>
        <w:widowControl/>
        <w:shd w:val="clear" w:color="auto" w:fill="FFFFFF"/>
        <w:ind w:firstLineChars="1700" w:firstLine="5100"/>
        <w:jc w:val="righ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科学技术处</w:t>
      </w:r>
    </w:p>
    <w:p w:rsidR="00E43860" w:rsidRPr="00455B3D" w:rsidRDefault="00E43860" w:rsidP="00455B3D">
      <w:pPr>
        <w:widowControl/>
        <w:shd w:val="clear" w:color="auto" w:fill="FFFFFF"/>
        <w:ind w:firstLine="4815"/>
        <w:jc w:val="right"/>
        <w:rPr>
          <w:rFonts w:ascii="Tahoma" w:eastAsia="宋体" w:hAnsi="Tahoma" w:cs="Tahoma"/>
          <w:color w:val="000000" w:themeColor="text1"/>
          <w:kern w:val="0"/>
          <w:szCs w:val="21"/>
        </w:rPr>
      </w:pP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202</w:t>
      </w:r>
      <w:r w:rsidR="00C53161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2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年</w:t>
      </w:r>
      <w:r w:rsidR="00455B3D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10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月</w:t>
      </w:r>
      <w:r w:rsidR="00455B3D" w:rsidRPr="00455B3D">
        <w:rPr>
          <w:rFonts w:ascii="宋体" w:eastAsia="宋体" w:hAnsi="宋体" w:cs="Tahoma"/>
          <w:bCs/>
          <w:color w:val="000000" w:themeColor="text1"/>
          <w:kern w:val="0"/>
          <w:sz w:val="30"/>
          <w:szCs w:val="30"/>
        </w:rPr>
        <w:t>8</w:t>
      </w:r>
      <w:r w:rsidRPr="00455B3D">
        <w:rPr>
          <w:rFonts w:ascii="宋体" w:eastAsia="宋体" w:hAnsi="宋体" w:cs="Tahoma" w:hint="eastAsia"/>
          <w:bCs/>
          <w:color w:val="000000" w:themeColor="text1"/>
          <w:kern w:val="0"/>
          <w:sz w:val="30"/>
          <w:szCs w:val="30"/>
        </w:rPr>
        <w:t>日</w:t>
      </w:r>
    </w:p>
    <w:sectPr w:rsidR="00E43860" w:rsidRPr="00455B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3E" w:rsidRDefault="007C353E" w:rsidP="00A423B5">
      <w:r>
        <w:separator/>
      </w:r>
    </w:p>
  </w:endnote>
  <w:endnote w:type="continuationSeparator" w:id="0">
    <w:p w:rsidR="007C353E" w:rsidRDefault="007C353E" w:rsidP="00A4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3E" w:rsidRDefault="007C353E" w:rsidP="00A423B5">
      <w:r>
        <w:separator/>
      </w:r>
    </w:p>
  </w:footnote>
  <w:footnote w:type="continuationSeparator" w:id="0">
    <w:p w:rsidR="007C353E" w:rsidRDefault="007C353E" w:rsidP="00A42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B906BF"/>
    <w:multiLevelType w:val="hybridMultilevel"/>
    <w:tmpl w:val="04BAA69A"/>
    <w:lvl w:ilvl="0" w:tplc="348C3FB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0E"/>
    <w:rsid w:val="00213C1A"/>
    <w:rsid w:val="00257997"/>
    <w:rsid w:val="002E7884"/>
    <w:rsid w:val="00333764"/>
    <w:rsid w:val="00392955"/>
    <w:rsid w:val="003E3296"/>
    <w:rsid w:val="00455B3D"/>
    <w:rsid w:val="00462C57"/>
    <w:rsid w:val="004707BF"/>
    <w:rsid w:val="004A620E"/>
    <w:rsid w:val="0053696E"/>
    <w:rsid w:val="005C0B61"/>
    <w:rsid w:val="005C3DA6"/>
    <w:rsid w:val="006D541F"/>
    <w:rsid w:val="00704E18"/>
    <w:rsid w:val="007B1927"/>
    <w:rsid w:val="007C353E"/>
    <w:rsid w:val="009377B9"/>
    <w:rsid w:val="009B381C"/>
    <w:rsid w:val="00A15F0A"/>
    <w:rsid w:val="00A17BC2"/>
    <w:rsid w:val="00A423B5"/>
    <w:rsid w:val="00BA0BAC"/>
    <w:rsid w:val="00BA7A69"/>
    <w:rsid w:val="00C43139"/>
    <w:rsid w:val="00C53161"/>
    <w:rsid w:val="00E43860"/>
    <w:rsid w:val="00E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4EFA49-F695-4068-9D91-B7AC3C09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3B5"/>
    <w:rPr>
      <w:sz w:val="18"/>
      <w:szCs w:val="18"/>
    </w:rPr>
  </w:style>
  <w:style w:type="character" w:styleId="a5">
    <w:name w:val="Hyperlink"/>
    <w:basedOn w:val="a0"/>
    <w:uiPriority w:val="99"/>
    <w:unhideWhenUsed/>
    <w:rsid w:val="005C3DA6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55B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</Words>
  <Characters>320</Characters>
  <Application>Microsoft Office Word</Application>
  <DocSecurity>0</DocSecurity>
  <Lines>2</Lines>
  <Paragraphs>1</Paragraphs>
  <ScaleCrop>false</ScaleCrop>
  <Company>Win7_64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XTC</cp:lastModifiedBy>
  <cp:revision>17</cp:revision>
  <dcterms:created xsi:type="dcterms:W3CDTF">2020-06-09T03:53:00Z</dcterms:created>
  <dcterms:modified xsi:type="dcterms:W3CDTF">2022-10-08T06:21:00Z</dcterms:modified>
</cp:coreProperties>
</file>