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A8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E051A8" w:rsidRPr="00E051A8" w:rsidRDefault="00E051A8" w:rsidP="00E051A8">
      <w:pPr>
        <w:widowControl/>
        <w:spacing w:line="432" w:lineRule="auto"/>
        <w:ind w:firstLineChars="200" w:firstLine="964"/>
        <w:jc w:val="center"/>
        <w:rPr>
          <w:rFonts w:eastAsia="仿宋_GB2312"/>
          <w:b/>
          <w:color w:val="000000"/>
          <w:kern w:val="0"/>
          <w:sz w:val="48"/>
          <w:szCs w:val="32"/>
        </w:rPr>
      </w:pPr>
      <w:r w:rsidRPr="00E051A8">
        <w:rPr>
          <w:rFonts w:eastAsia="仿宋_GB2312" w:hint="eastAsia"/>
          <w:b/>
          <w:color w:val="000000"/>
          <w:kern w:val="0"/>
          <w:sz w:val="48"/>
          <w:szCs w:val="32"/>
        </w:rPr>
        <w:t>目</w:t>
      </w:r>
      <w:r>
        <w:rPr>
          <w:rFonts w:eastAsia="仿宋_GB2312" w:hint="eastAsia"/>
          <w:b/>
          <w:color w:val="000000"/>
          <w:kern w:val="0"/>
          <w:sz w:val="48"/>
          <w:szCs w:val="32"/>
        </w:rPr>
        <w:t xml:space="preserve">  </w:t>
      </w:r>
      <w:r w:rsidRPr="00E051A8">
        <w:rPr>
          <w:rFonts w:eastAsia="仿宋_GB2312" w:hint="eastAsia"/>
          <w:b/>
          <w:color w:val="000000"/>
          <w:kern w:val="0"/>
          <w:sz w:val="48"/>
          <w:szCs w:val="32"/>
        </w:rPr>
        <w:t>录</w:t>
      </w:r>
    </w:p>
    <w:p w:rsidR="00E051A8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、封面；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、目录；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、江苏省科技计划项目验收申请表；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4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、项目合同书复印件；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5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、研发工作总结；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6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科技报告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7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、项目经费决算表（重点项目为审计报告）；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8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、研究成果：包括论文（需在国家核心期刊或</w:t>
      </w:r>
      <w:r w:rsidRPr="000F0F1D">
        <w:rPr>
          <w:rFonts w:eastAsia="仿宋_GB2312"/>
          <w:color w:val="000000"/>
          <w:kern w:val="0"/>
          <w:sz w:val="32"/>
          <w:szCs w:val="32"/>
        </w:rPr>
        <w:t>SCI</w:t>
      </w:r>
      <w:r>
        <w:rPr>
          <w:rFonts w:eastAsia="仿宋_GB2312" w:hint="eastAsia"/>
          <w:color w:val="000000"/>
          <w:kern w:val="0"/>
          <w:sz w:val="32"/>
          <w:szCs w:val="32"/>
        </w:rPr>
        <w:t>源等期刊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发表）复印件、软件、数据库、模型、专利等，由项目承担单位与省基金委共享。</w:t>
      </w:r>
    </w:p>
    <w:p w:rsidR="00E051A8" w:rsidRDefault="00E051A8" w:rsidP="00E051A8">
      <w:pPr>
        <w:widowControl/>
        <w:spacing w:line="432" w:lineRule="auto"/>
        <w:ind w:firstLineChars="200" w:firstLine="64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9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专家组</w:t>
      </w:r>
      <w:r w:rsidR="00CE417B">
        <w:rPr>
          <w:rFonts w:eastAsia="仿宋_GB2312" w:hint="eastAsia"/>
          <w:color w:val="000000"/>
          <w:kern w:val="0"/>
          <w:sz w:val="32"/>
          <w:szCs w:val="32"/>
        </w:rPr>
        <w:t>名单</w:t>
      </w:r>
    </w:p>
    <w:p w:rsidR="00E051A8" w:rsidRPr="000F0F1D" w:rsidRDefault="00E051A8" w:rsidP="00E051A8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10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验收意见</w:t>
      </w:r>
      <w:bookmarkStart w:id="0" w:name="_GoBack"/>
      <w:bookmarkEnd w:id="0"/>
    </w:p>
    <w:p w:rsidR="00306499" w:rsidRPr="00E051A8" w:rsidRDefault="00306499"/>
    <w:p w:rsidR="00E051A8" w:rsidRDefault="00E051A8"/>
    <w:p w:rsidR="00E051A8" w:rsidRDefault="00E051A8"/>
    <w:p w:rsidR="00E051A8" w:rsidRDefault="00E051A8"/>
    <w:sectPr w:rsidR="00E051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5EB" w:rsidRDefault="006C45EB" w:rsidP="00E051A8">
      <w:r>
        <w:separator/>
      </w:r>
    </w:p>
  </w:endnote>
  <w:endnote w:type="continuationSeparator" w:id="0">
    <w:p w:rsidR="006C45EB" w:rsidRDefault="006C45EB" w:rsidP="00E0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5EB" w:rsidRDefault="006C45EB" w:rsidP="00E051A8">
      <w:r>
        <w:separator/>
      </w:r>
    </w:p>
  </w:footnote>
  <w:footnote w:type="continuationSeparator" w:id="0">
    <w:p w:rsidR="006C45EB" w:rsidRDefault="006C45EB" w:rsidP="00E05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94C"/>
    <w:rsid w:val="00306499"/>
    <w:rsid w:val="006C45EB"/>
    <w:rsid w:val="00936C4C"/>
    <w:rsid w:val="00CE417B"/>
    <w:rsid w:val="00E051A8"/>
    <w:rsid w:val="00EB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4D872F-3DEF-41BC-A39C-02EC44C8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1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1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51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1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2019-01-04T03:04:00Z</dcterms:created>
  <dcterms:modified xsi:type="dcterms:W3CDTF">2019-01-04T03:39:00Z</dcterms:modified>
</cp:coreProperties>
</file>