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请我校拟申报的老师注意以下事项：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ind w:firstLine="480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1</w:t>
      </w:r>
      <w:r>
        <w:rPr>
          <w:rFonts w:ascii="Tahoma" w:hAnsi="Tahoma" w:cs="Tahoma"/>
          <w:color w:val="000000"/>
          <w:sz w:val="21"/>
          <w:szCs w:val="21"/>
        </w:rPr>
        <w:t>、通知资料</w:t>
      </w:r>
      <w:r>
        <w:rPr>
          <w:rFonts w:ascii="Tahoma" w:hAnsi="Tahoma" w:cs="Tahoma"/>
          <w:color w:val="000000"/>
          <w:sz w:val="21"/>
          <w:szCs w:val="21"/>
        </w:rPr>
        <w:t>:</w:t>
      </w:r>
      <w:r>
        <w:rPr>
          <w:rFonts w:ascii="Tahoma" w:hAnsi="Tahoma" w:cs="Tahoma"/>
          <w:color w:val="000000"/>
          <w:sz w:val="21"/>
          <w:szCs w:val="21"/>
        </w:rPr>
        <w:t>见下载链接</w:t>
      </w:r>
      <w:r>
        <w:rPr>
          <w:rFonts w:ascii="Tahoma" w:hAnsi="Tahoma" w:cs="Tahoma"/>
          <w:color w:val="000000"/>
          <w:sz w:val="21"/>
          <w:szCs w:val="21"/>
        </w:rPr>
        <w:t xml:space="preserve"> 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ind w:firstLine="480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2</w:t>
      </w:r>
      <w:r>
        <w:rPr>
          <w:rFonts w:ascii="Tahoma" w:hAnsi="Tahoma" w:cs="Tahoma"/>
          <w:color w:val="000000"/>
          <w:sz w:val="21"/>
          <w:szCs w:val="21"/>
        </w:rPr>
        <w:t>、时间安排：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ascii="Tahoma" w:hAnsi="Tahoma" w:cs="Tahoma"/>
          <w:color w:val="FF0000"/>
          <w:sz w:val="29"/>
          <w:szCs w:val="29"/>
        </w:rPr>
        <w:t>9</w:t>
      </w:r>
      <w:r>
        <w:rPr>
          <w:rStyle w:val="a4"/>
          <w:rFonts w:ascii="Tahoma" w:hAnsi="Tahoma" w:cs="Tahoma"/>
          <w:color w:val="FF0000"/>
          <w:sz w:val="29"/>
          <w:szCs w:val="29"/>
        </w:rPr>
        <w:t>月</w:t>
      </w:r>
      <w:r>
        <w:rPr>
          <w:rStyle w:val="a4"/>
          <w:rFonts w:ascii="Tahoma" w:hAnsi="Tahoma" w:cs="Tahoma"/>
          <w:color w:val="FF0000"/>
          <w:sz w:val="29"/>
          <w:szCs w:val="29"/>
        </w:rPr>
        <w:t>14</w:t>
      </w:r>
      <w:r>
        <w:rPr>
          <w:rStyle w:val="a4"/>
          <w:rFonts w:ascii="Tahoma" w:hAnsi="Tahoma" w:cs="Tahoma"/>
          <w:color w:val="FF0000"/>
          <w:sz w:val="29"/>
          <w:szCs w:val="29"/>
        </w:rPr>
        <w:t>日下午</w:t>
      </w:r>
      <w:r>
        <w:rPr>
          <w:rStyle w:val="a4"/>
          <w:rFonts w:ascii="Tahoma" w:hAnsi="Tahoma" w:cs="Tahoma"/>
          <w:color w:val="FF0000"/>
          <w:sz w:val="29"/>
          <w:szCs w:val="29"/>
        </w:rPr>
        <w:t>5:00</w:t>
      </w:r>
      <w:r>
        <w:rPr>
          <w:rStyle w:val="a4"/>
          <w:rFonts w:ascii="Tahoma" w:hAnsi="Tahoma" w:cs="Tahoma"/>
          <w:color w:val="FF0000"/>
          <w:sz w:val="29"/>
          <w:szCs w:val="29"/>
        </w:rPr>
        <w:t>前</w:t>
      </w:r>
    </w:p>
    <w:p w:rsidR="00AB3C29" w:rsidRDefault="002E6D52" w:rsidP="00AB3C2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jc w:val="both"/>
        <w:rPr>
          <w:rFonts w:ascii="Tahoma" w:hAnsi="Tahoma" w:cs="Tahoma"/>
          <w:color w:val="333333"/>
          <w:sz w:val="21"/>
          <w:szCs w:val="21"/>
        </w:rPr>
      </w:pPr>
      <w:hyperlink r:id="rId4" w:history="1">
        <w:r w:rsidR="00AB3C29">
          <w:rPr>
            <w:rStyle w:val="a5"/>
            <w:rFonts w:ascii="Tahoma" w:hAnsi="Tahoma" w:cs="Tahoma"/>
            <w:color w:val="333333"/>
            <w:sz w:val="21"/>
            <w:szCs w:val="21"/>
            <w:u w:val="none"/>
          </w:rPr>
          <w:t>申报人将正式申请材料电子版发到</w:t>
        </w:r>
        <w:r w:rsidR="00AB3C29">
          <w:rPr>
            <w:rStyle w:val="a5"/>
            <w:rFonts w:ascii="Tahoma" w:hAnsi="Tahoma" w:cs="Tahoma"/>
            <w:color w:val="333333"/>
            <w:sz w:val="21"/>
            <w:szCs w:val="21"/>
            <w:u w:val="none"/>
          </w:rPr>
          <w:t>ykdxwj2012@126.com</w:t>
        </w:r>
      </w:hyperlink>
      <w:r w:rsidR="00AB3C29">
        <w:rPr>
          <w:rFonts w:ascii="Tahoma" w:hAnsi="Tahoma" w:cs="Tahoma"/>
          <w:color w:val="333333"/>
          <w:sz w:val="21"/>
          <w:szCs w:val="21"/>
          <w:shd w:val="clear" w:color="auto" w:fill="FFFFFF"/>
        </w:rPr>
        <w:t>；</w:t>
      </w:r>
    </w:p>
    <w:p w:rsidR="00AB3C29" w:rsidRDefault="00AB3C29" w:rsidP="00AB3C29">
      <w:pPr>
        <w:pStyle w:val="a3"/>
        <w:shd w:val="clear" w:color="auto" w:fill="FFFFFF"/>
        <w:spacing w:before="75" w:beforeAutospacing="0" w:after="75" w:afterAutospacing="0" w:line="315" w:lineRule="atLeast"/>
        <w:ind w:firstLine="420"/>
        <w:jc w:val="both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</w:rPr>
        <w:t>具体申报资格和要求请看通知文件中的附件</w:t>
      </w:r>
      <w:r>
        <w:rPr>
          <w:rFonts w:ascii="Tahoma" w:hAnsi="Tahoma" w:cs="Tahoma"/>
          <w:color w:val="333333"/>
          <w:sz w:val="21"/>
          <w:szCs w:val="21"/>
        </w:rPr>
        <w:t>1</w:t>
      </w:r>
      <w:r>
        <w:rPr>
          <w:rFonts w:ascii="Tahoma" w:hAnsi="Tahoma" w:cs="Tahoma"/>
          <w:color w:val="333333"/>
          <w:sz w:val="21"/>
          <w:szCs w:val="21"/>
        </w:rPr>
        <w:t>、附件</w:t>
      </w:r>
      <w:r>
        <w:rPr>
          <w:rFonts w:ascii="Tahoma" w:hAnsi="Tahoma" w:cs="Tahoma"/>
          <w:color w:val="333333"/>
          <w:sz w:val="21"/>
          <w:szCs w:val="21"/>
        </w:rPr>
        <w:t>2</w:t>
      </w:r>
      <w:r>
        <w:rPr>
          <w:rFonts w:ascii="Tahoma" w:hAnsi="Tahoma" w:cs="Tahoma"/>
          <w:color w:val="333333"/>
          <w:sz w:val="21"/>
          <w:szCs w:val="21"/>
        </w:rPr>
        <w:t>和附件</w:t>
      </w:r>
      <w:r>
        <w:rPr>
          <w:rFonts w:ascii="Tahoma" w:hAnsi="Tahoma" w:cs="Tahoma"/>
          <w:color w:val="333333"/>
          <w:sz w:val="21"/>
          <w:szCs w:val="21"/>
        </w:rPr>
        <w:t>3</w:t>
      </w:r>
      <w:r>
        <w:rPr>
          <w:rFonts w:ascii="Tahoma" w:hAnsi="Tahoma" w:cs="Tahoma"/>
          <w:color w:val="333333"/>
          <w:sz w:val="21"/>
          <w:szCs w:val="21"/>
        </w:rPr>
        <w:t>。</w:t>
      </w:r>
      <w:r>
        <w:rPr>
          <w:rFonts w:ascii="Tahoma" w:hAnsi="Tahoma" w:cs="Tahoma"/>
          <w:color w:val="333333"/>
          <w:sz w:val="21"/>
          <w:szCs w:val="21"/>
        </w:rPr>
        <w:t xml:space="preserve"> 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ascii="Tahoma" w:hAnsi="Tahoma" w:cs="Tahoma"/>
          <w:color w:val="FF0000"/>
          <w:sz w:val="29"/>
          <w:szCs w:val="29"/>
        </w:rPr>
        <w:t>9</w:t>
      </w:r>
      <w:r>
        <w:rPr>
          <w:rStyle w:val="a4"/>
          <w:rFonts w:ascii="Tahoma" w:hAnsi="Tahoma" w:cs="Tahoma"/>
          <w:color w:val="FF0000"/>
          <w:sz w:val="29"/>
          <w:szCs w:val="29"/>
        </w:rPr>
        <w:t>月</w:t>
      </w:r>
      <w:r>
        <w:rPr>
          <w:rStyle w:val="a4"/>
          <w:rFonts w:ascii="Tahoma" w:hAnsi="Tahoma" w:cs="Tahoma"/>
          <w:color w:val="FF0000"/>
          <w:sz w:val="29"/>
          <w:szCs w:val="29"/>
        </w:rPr>
        <w:t>15-18</w:t>
      </w:r>
      <w:r>
        <w:rPr>
          <w:rStyle w:val="a4"/>
          <w:rFonts w:ascii="Tahoma" w:hAnsi="Tahoma" w:cs="Tahoma"/>
          <w:color w:val="FF0000"/>
          <w:sz w:val="29"/>
          <w:szCs w:val="29"/>
        </w:rPr>
        <w:t>日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1</w:t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）科技处对申请书电子版进行审核；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2</w:t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）安排项目评审。（每一类提升工程项目每校限报</w:t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1</w:t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项）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ascii="Tahoma" w:hAnsi="Tahoma" w:cs="Tahoma"/>
          <w:color w:val="FF0000"/>
          <w:sz w:val="29"/>
          <w:szCs w:val="29"/>
        </w:rPr>
        <w:t>9</w:t>
      </w:r>
      <w:r>
        <w:rPr>
          <w:rStyle w:val="a4"/>
          <w:rFonts w:ascii="Tahoma" w:hAnsi="Tahoma" w:cs="Tahoma"/>
          <w:color w:val="FF0000"/>
          <w:sz w:val="29"/>
          <w:szCs w:val="29"/>
        </w:rPr>
        <w:t>月</w:t>
      </w:r>
      <w:r>
        <w:rPr>
          <w:rStyle w:val="a4"/>
          <w:rFonts w:ascii="Tahoma" w:hAnsi="Tahoma" w:cs="Tahoma"/>
          <w:color w:val="FF0000"/>
          <w:sz w:val="29"/>
          <w:szCs w:val="29"/>
        </w:rPr>
        <w:t>19-23</w:t>
      </w:r>
      <w:r>
        <w:rPr>
          <w:rStyle w:val="a4"/>
          <w:rFonts w:ascii="Tahoma" w:hAnsi="Tahoma" w:cs="Tahoma"/>
          <w:color w:val="FF0000"/>
          <w:sz w:val="29"/>
          <w:szCs w:val="29"/>
        </w:rPr>
        <w:t>日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1</w:t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）评审结果公示；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2</w:t>
      </w: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）申报材料内容最终审核。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ascii="Tahoma" w:hAnsi="Tahoma" w:cs="Tahoma"/>
          <w:color w:val="FF0000"/>
          <w:sz w:val="29"/>
          <w:szCs w:val="29"/>
        </w:rPr>
        <w:t>9</w:t>
      </w:r>
      <w:r>
        <w:rPr>
          <w:rStyle w:val="a4"/>
          <w:rFonts w:ascii="Tahoma" w:hAnsi="Tahoma" w:cs="Tahoma"/>
          <w:color w:val="FF0000"/>
          <w:sz w:val="29"/>
          <w:szCs w:val="29"/>
        </w:rPr>
        <w:t>月</w:t>
      </w:r>
      <w:r>
        <w:rPr>
          <w:rStyle w:val="a4"/>
          <w:rFonts w:ascii="Tahoma" w:hAnsi="Tahoma" w:cs="Tahoma"/>
          <w:color w:val="FF0000"/>
          <w:sz w:val="29"/>
          <w:szCs w:val="29"/>
        </w:rPr>
        <w:t>26</w:t>
      </w:r>
      <w:r>
        <w:rPr>
          <w:rStyle w:val="a4"/>
          <w:rFonts w:ascii="Tahoma" w:hAnsi="Tahoma" w:cs="Tahoma"/>
          <w:color w:val="FF0000"/>
          <w:sz w:val="29"/>
          <w:szCs w:val="29"/>
        </w:rPr>
        <w:t>日</w:t>
      </w:r>
      <w:bookmarkStart w:id="0" w:name="_GoBack"/>
      <w:bookmarkEnd w:id="0"/>
    </w:p>
    <w:p w:rsidR="00AB3C29" w:rsidRDefault="00AB3C29" w:rsidP="00AB3C29">
      <w:pPr>
        <w:pStyle w:val="a3"/>
        <w:shd w:val="clear" w:color="auto" w:fill="FFFFFF"/>
        <w:spacing w:before="75" w:beforeAutospacing="0" w:after="75" w:afterAutospacing="0" w:line="315" w:lineRule="atLeast"/>
        <w:ind w:firstLine="420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</w:rPr>
        <w:t>项目盖章，上报。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cs="Tahoma" w:hint="eastAsia"/>
          <w:color w:val="000000"/>
          <w:sz w:val="21"/>
          <w:szCs w:val="21"/>
        </w:rPr>
        <w:t>联 系 人：吴 进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cs="Tahoma" w:hint="eastAsia"/>
          <w:color w:val="000000"/>
          <w:sz w:val="21"/>
          <w:szCs w:val="21"/>
        </w:rPr>
        <w:t>联系电话：13611596779（</w:t>
      </w:r>
      <w:proofErr w:type="gramStart"/>
      <w:r>
        <w:rPr>
          <w:rStyle w:val="a4"/>
          <w:rFonts w:cs="Tahoma" w:hint="eastAsia"/>
          <w:color w:val="000000"/>
          <w:sz w:val="21"/>
          <w:szCs w:val="21"/>
        </w:rPr>
        <w:t>同微信号</w:t>
      </w:r>
      <w:proofErr w:type="gramEnd"/>
      <w:r>
        <w:rPr>
          <w:rStyle w:val="a4"/>
          <w:rFonts w:cs="Tahoma" w:hint="eastAsia"/>
          <w:color w:val="000000"/>
          <w:sz w:val="21"/>
          <w:szCs w:val="21"/>
        </w:rPr>
        <w:t>）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cs="Tahoma" w:hint="eastAsia"/>
          <w:color w:val="000000"/>
          <w:sz w:val="21"/>
          <w:szCs w:val="21"/>
        </w:rPr>
        <w:t>办公地点：江宁校区行政楼819室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  <w:color w:val="333333"/>
          <w:sz w:val="21"/>
          <w:szCs w:val="21"/>
        </w:rPr>
      </w:pPr>
      <w:r>
        <w:rPr>
          <w:rFonts w:ascii="仿宋" w:eastAsia="仿宋" w:hAnsi="仿宋" w:cs="Tahoma" w:hint="eastAsia"/>
          <w:color w:val="333333"/>
          <w:sz w:val="29"/>
          <w:szCs w:val="29"/>
        </w:rPr>
        <w:t>科学技术处</w:t>
      </w:r>
    </w:p>
    <w:p w:rsidR="00AB3C29" w:rsidRDefault="00AB3C29" w:rsidP="00AB3C29">
      <w:pPr>
        <w:pStyle w:val="a3"/>
        <w:shd w:val="clear" w:color="auto" w:fill="FFFFFF"/>
        <w:spacing w:before="0" w:beforeAutospacing="0" w:after="0" w:afterAutospacing="0"/>
        <w:ind w:firstLine="4320"/>
        <w:jc w:val="right"/>
        <w:rPr>
          <w:rFonts w:ascii="Tahoma" w:hAnsi="Tahoma" w:cs="Tahoma"/>
          <w:color w:val="333333"/>
          <w:sz w:val="21"/>
          <w:szCs w:val="21"/>
        </w:rPr>
      </w:pPr>
      <w:r>
        <w:rPr>
          <w:rFonts w:ascii="仿宋" w:eastAsia="仿宋" w:hAnsi="仿宋" w:cs="Tahoma" w:hint="eastAsia"/>
          <w:color w:val="333333"/>
          <w:sz w:val="29"/>
          <w:szCs w:val="29"/>
        </w:rPr>
        <w:t>2022年9月7日</w:t>
      </w:r>
    </w:p>
    <w:p w:rsidR="003B21DD" w:rsidRDefault="003B21DD"/>
    <w:p w:rsidR="00AB3C29" w:rsidRDefault="00AB3C29"/>
    <w:p w:rsidR="00AB3C29" w:rsidRDefault="00AB3C29"/>
    <w:p w:rsidR="00AB3C29" w:rsidRDefault="00AB3C29"/>
    <w:p w:rsidR="00AB3C29" w:rsidRDefault="00AB3C29"/>
    <w:sectPr w:rsidR="00AB3C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B09"/>
    <w:rsid w:val="002E6D52"/>
    <w:rsid w:val="003B21DD"/>
    <w:rsid w:val="00744B09"/>
    <w:rsid w:val="00AB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0AA271-3FE4-47F8-B933-29F1BEE7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3C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B3C29"/>
    <w:rPr>
      <w:b/>
      <w:bCs/>
    </w:rPr>
  </w:style>
  <w:style w:type="character" w:styleId="a5">
    <w:name w:val="Hyperlink"/>
    <w:basedOn w:val="a0"/>
    <w:uiPriority w:val="99"/>
    <w:semiHidden/>
    <w:unhideWhenUsed/>
    <w:rsid w:val="00AB3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8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90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65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E7%94%B3%E6%8A%A5%E4%BA%BA%E5%B0%86%E6%AD%A3%E5%BC%8F%E7%94%B3%E8%AF%B7%E4%B9%A6%E7%94%B5%E5%AD%90%E7%89%88%E5%8F%91%E5%88%B0ykdxwj2012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>XTC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XTC</dc:creator>
  <cp:keywords/>
  <dc:description/>
  <cp:lastModifiedBy>XTC</cp:lastModifiedBy>
  <cp:revision>3</cp:revision>
  <dcterms:created xsi:type="dcterms:W3CDTF">2022-09-07T02:58:00Z</dcterms:created>
  <dcterms:modified xsi:type="dcterms:W3CDTF">2022-09-07T03:06:00Z</dcterms:modified>
</cp:coreProperties>
</file>