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0C2" w:rsidRPr="00BC3466" w:rsidRDefault="00351C21" w:rsidP="00BC3466">
      <w:pPr>
        <w:jc w:val="center"/>
        <w:rPr>
          <w:rFonts w:asciiTheme="minorEastAsia" w:hAnsiTheme="minorEastAsia"/>
          <w:b/>
          <w:sz w:val="32"/>
          <w:szCs w:val="28"/>
        </w:rPr>
      </w:pPr>
      <w:r w:rsidRPr="00351C21">
        <w:rPr>
          <w:rFonts w:asciiTheme="minorEastAsia" w:hAnsiTheme="minorEastAsia" w:hint="eastAsia"/>
          <w:b/>
          <w:color w:val="222222"/>
          <w:sz w:val="32"/>
          <w:szCs w:val="28"/>
          <w:shd w:val="clear" w:color="auto" w:fill="FFFFFF"/>
        </w:rPr>
        <w:t>2022年度教育部哲学社会科学研究重大课题攻关项目和高校思想政治理论课教师研究专项重大课题攻关项目招标工作通知</w:t>
      </w:r>
    </w:p>
    <w:p w:rsidR="00BC3466" w:rsidRPr="00BC3466" w:rsidRDefault="00BC3466">
      <w:pPr>
        <w:rPr>
          <w:rFonts w:asciiTheme="minorEastAsia" w:hAnsiTheme="minorEastAsia"/>
          <w:sz w:val="28"/>
          <w:szCs w:val="28"/>
        </w:rPr>
      </w:pPr>
    </w:p>
    <w:p w:rsidR="00BC3466" w:rsidRPr="00BC3466" w:rsidRDefault="00BC3466" w:rsidP="00BC3466">
      <w:pPr>
        <w:pStyle w:val="a3"/>
        <w:shd w:val="clear" w:color="auto" w:fill="FFFFFF"/>
        <w:spacing w:before="0" w:beforeAutospacing="0" w:after="0" w:afterAutospacing="0" w:line="360" w:lineRule="auto"/>
        <w:rPr>
          <w:rFonts w:asciiTheme="minorEastAsia" w:eastAsiaTheme="minorEastAsia" w:hAnsiTheme="minorEastAsia" w:cs="Tahoma"/>
          <w:color w:val="333333"/>
          <w:szCs w:val="28"/>
        </w:rPr>
      </w:pPr>
      <w:r w:rsidRPr="00BC3466">
        <w:rPr>
          <w:rFonts w:asciiTheme="minorEastAsia" w:eastAsiaTheme="minorEastAsia" w:hAnsiTheme="minorEastAsia" w:cs="Tahoma" w:hint="eastAsia"/>
          <w:color w:val="000000"/>
          <w:szCs w:val="28"/>
        </w:rPr>
        <w:t>请我校拟申报的老师注意以下事项：</w:t>
      </w:r>
    </w:p>
    <w:p w:rsidR="00BC3466" w:rsidRPr="00BC3466" w:rsidRDefault="00BC3466" w:rsidP="00BC3466">
      <w:pPr>
        <w:pStyle w:val="a3"/>
        <w:shd w:val="clear" w:color="auto" w:fill="FFFFFF"/>
        <w:spacing w:before="0" w:beforeAutospacing="0" w:after="0" w:afterAutospacing="0" w:line="360" w:lineRule="auto"/>
        <w:ind w:firstLine="480"/>
        <w:rPr>
          <w:rFonts w:asciiTheme="minorEastAsia" w:eastAsiaTheme="minorEastAsia" w:hAnsiTheme="minorEastAsia" w:cs="Tahoma"/>
          <w:color w:val="333333"/>
          <w:szCs w:val="28"/>
        </w:rPr>
      </w:pPr>
      <w:r w:rsidRPr="00BC3466">
        <w:rPr>
          <w:rFonts w:asciiTheme="minorEastAsia" w:eastAsiaTheme="minorEastAsia" w:hAnsiTheme="minorEastAsia" w:cs="Tahoma" w:hint="eastAsia"/>
          <w:color w:val="000000"/>
          <w:szCs w:val="28"/>
        </w:rPr>
        <w:t>1、通知</w:t>
      </w:r>
      <w:r w:rsidR="00351C21">
        <w:rPr>
          <w:rFonts w:asciiTheme="minorEastAsia" w:eastAsiaTheme="minorEastAsia" w:hAnsiTheme="minorEastAsia" w:cs="Tahoma" w:hint="eastAsia"/>
          <w:color w:val="000000"/>
          <w:szCs w:val="28"/>
        </w:rPr>
        <w:t>资料</w:t>
      </w:r>
      <w:r w:rsidR="00D2793B">
        <w:rPr>
          <w:rFonts w:asciiTheme="minorEastAsia" w:eastAsiaTheme="minorEastAsia" w:hAnsiTheme="minorEastAsia" w:cs="Tahoma"/>
          <w:color w:val="000000"/>
          <w:szCs w:val="28"/>
        </w:rPr>
        <w:t>:</w:t>
      </w:r>
      <w:r w:rsidR="00351C21">
        <w:rPr>
          <w:rFonts w:asciiTheme="minorEastAsia" w:eastAsiaTheme="minorEastAsia" w:hAnsiTheme="minorEastAsia" w:cs="Tahoma" w:hint="eastAsia"/>
          <w:color w:val="000000"/>
          <w:szCs w:val="28"/>
        </w:rPr>
        <w:t>见下载</w:t>
      </w:r>
      <w:r w:rsidR="00351C21">
        <w:rPr>
          <w:rFonts w:asciiTheme="minorEastAsia" w:eastAsiaTheme="minorEastAsia" w:hAnsiTheme="minorEastAsia" w:cs="Tahoma"/>
          <w:color w:val="000000"/>
          <w:szCs w:val="28"/>
        </w:rPr>
        <w:t>链接</w:t>
      </w:r>
    </w:p>
    <w:p w:rsidR="00BC3466" w:rsidRPr="00BC3466" w:rsidRDefault="00BC3466" w:rsidP="00BC3466">
      <w:pPr>
        <w:pStyle w:val="a3"/>
        <w:shd w:val="clear" w:color="auto" w:fill="FFFFFF"/>
        <w:spacing w:before="0" w:beforeAutospacing="0" w:after="0" w:afterAutospacing="0" w:line="360" w:lineRule="auto"/>
        <w:ind w:firstLine="480"/>
        <w:rPr>
          <w:rFonts w:asciiTheme="minorEastAsia" w:eastAsiaTheme="minorEastAsia" w:hAnsiTheme="minorEastAsia" w:cs="Tahoma"/>
          <w:color w:val="333333"/>
          <w:szCs w:val="28"/>
        </w:rPr>
      </w:pPr>
      <w:r w:rsidRPr="00BC3466">
        <w:rPr>
          <w:rFonts w:asciiTheme="minorEastAsia" w:eastAsiaTheme="minorEastAsia" w:hAnsiTheme="minorEastAsia" w:cs="Tahoma" w:hint="eastAsia"/>
          <w:color w:val="000000"/>
          <w:szCs w:val="28"/>
        </w:rPr>
        <w:t>2、时间安排：</w:t>
      </w:r>
    </w:p>
    <w:p w:rsidR="0070785F" w:rsidRPr="00BC3466" w:rsidRDefault="0070785F" w:rsidP="0070785F">
      <w:pPr>
        <w:pStyle w:val="a3"/>
        <w:shd w:val="clear" w:color="auto" w:fill="FFFFFF"/>
        <w:spacing w:before="0" w:beforeAutospacing="0" w:after="0" w:afterAutospacing="0" w:line="360" w:lineRule="auto"/>
        <w:rPr>
          <w:rFonts w:asciiTheme="minorEastAsia" w:eastAsiaTheme="minorEastAsia" w:hAnsiTheme="minorEastAsia" w:cs="Tahoma"/>
          <w:b/>
          <w:color w:val="333333"/>
          <w:sz w:val="28"/>
          <w:szCs w:val="28"/>
        </w:rPr>
      </w:pPr>
      <w:r>
        <w:rPr>
          <w:rFonts w:asciiTheme="minorEastAsia" w:eastAsiaTheme="minorEastAsia" w:hAnsiTheme="minorEastAsia" w:cs="Tahoma"/>
          <w:b/>
          <w:color w:val="FF0000"/>
          <w:sz w:val="28"/>
          <w:szCs w:val="28"/>
        </w:rPr>
        <w:t>8</w:t>
      </w:r>
      <w:r w:rsidRPr="00BC3466">
        <w:rPr>
          <w:rFonts w:asciiTheme="minorEastAsia" w:eastAsiaTheme="minorEastAsia" w:hAnsiTheme="minorEastAsia" w:cs="Tahoma" w:hint="eastAsia"/>
          <w:b/>
          <w:color w:val="FF0000"/>
          <w:sz w:val="28"/>
          <w:szCs w:val="28"/>
        </w:rPr>
        <w:t>月</w:t>
      </w:r>
      <w:r w:rsidR="00351C21">
        <w:rPr>
          <w:rFonts w:asciiTheme="minorEastAsia" w:eastAsiaTheme="minorEastAsia" w:hAnsiTheme="minorEastAsia" w:cs="Tahoma"/>
          <w:b/>
          <w:color w:val="FF0000"/>
          <w:sz w:val="28"/>
          <w:szCs w:val="28"/>
        </w:rPr>
        <w:t>31</w:t>
      </w:r>
      <w:r w:rsidRPr="00BC3466">
        <w:rPr>
          <w:rFonts w:asciiTheme="minorEastAsia" w:eastAsiaTheme="minorEastAsia" w:hAnsiTheme="minorEastAsia" w:cs="Tahoma" w:hint="eastAsia"/>
          <w:b/>
          <w:color w:val="FF0000"/>
          <w:sz w:val="28"/>
          <w:szCs w:val="28"/>
        </w:rPr>
        <w:t>日前</w:t>
      </w:r>
    </w:p>
    <w:p w:rsidR="0070785F" w:rsidRDefault="00351C21" w:rsidP="00533705">
      <w:pPr>
        <w:pStyle w:val="a3"/>
        <w:shd w:val="clear" w:color="auto" w:fill="FFFFFF"/>
        <w:spacing w:before="75" w:beforeAutospacing="0" w:after="75" w:afterAutospacing="0" w:line="360" w:lineRule="auto"/>
        <w:ind w:firstLine="420"/>
        <w:jc w:val="both"/>
        <w:rPr>
          <w:rFonts w:asciiTheme="minorEastAsia" w:eastAsiaTheme="minorEastAsia" w:hAnsiTheme="minorEastAsia" w:cs="Times New Roman"/>
          <w:color w:val="333333"/>
          <w:szCs w:val="28"/>
          <w:shd w:val="clear" w:color="auto" w:fill="FFFFFF"/>
        </w:rPr>
      </w:pPr>
      <w:r>
        <w:rPr>
          <w:rFonts w:asciiTheme="minorEastAsia" w:eastAsiaTheme="minorEastAsia" w:hAnsiTheme="minorEastAsia" w:cs="Times New Roman"/>
          <w:color w:val="333333"/>
          <w:szCs w:val="28"/>
          <w:shd w:val="clear" w:color="auto" w:fill="FFFFFF"/>
        </w:rPr>
        <w:t>1</w:t>
      </w:r>
      <w:r w:rsidR="0070785F" w:rsidRPr="0070785F">
        <w:rPr>
          <w:rFonts w:asciiTheme="minorEastAsia" w:eastAsiaTheme="minorEastAsia" w:hAnsiTheme="minorEastAsia" w:cs="Times New Roman" w:hint="eastAsia"/>
          <w:color w:val="333333"/>
          <w:szCs w:val="28"/>
          <w:shd w:val="clear" w:color="auto" w:fill="FFFFFF"/>
        </w:rPr>
        <w:t>）</w:t>
      </w:r>
      <w:hyperlink r:id="rId5" w:history="1">
        <w:r w:rsidR="00533705" w:rsidRPr="00533705">
          <w:rPr>
            <w:rFonts w:hint="eastAsia"/>
            <w:color w:val="333333"/>
          </w:rPr>
          <w:t>申报人将正式申请书电子版发到ykdxwj2012@126.com</w:t>
        </w:r>
      </w:hyperlink>
      <w:r w:rsidR="0070785F" w:rsidRPr="0070785F">
        <w:rPr>
          <w:rFonts w:asciiTheme="minorEastAsia" w:eastAsiaTheme="minorEastAsia" w:hAnsiTheme="minorEastAsia" w:cs="Times New Roman" w:hint="eastAsia"/>
          <w:color w:val="333333"/>
          <w:szCs w:val="28"/>
          <w:shd w:val="clear" w:color="auto" w:fill="FFFFFF"/>
        </w:rPr>
        <w:t>；</w:t>
      </w:r>
    </w:p>
    <w:p w:rsidR="002314A1" w:rsidRPr="00AA6B37" w:rsidRDefault="00533705" w:rsidP="00533705">
      <w:pPr>
        <w:pStyle w:val="a3"/>
        <w:shd w:val="clear" w:color="auto" w:fill="FFFFFF"/>
        <w:spacing w:before="75" w:after="75" w:line="360" w:lineRule="auto"/>
        <w:ind w:left="420" w:firstLineChars="200" w:firstLine="480"/>
        <w:jc w:val="both"/>
        <w:rPr>
          <w:rFonts w:asciiTheme="minorEastAsia" w:eastAsiaTheme="minorEastAsia" w:hAnsiTheme="minorEastAsia" w:cs="Times New Roman"/>
          <w:szCs w:val="28"/>
          <w:shd w:val="clear" w:color="auto" w:fill="FFFFFF"/>
        </w:rPr>
      </w:pPr>
      <w:r w:rsidRPr="00AA6B37">
        <w:rPr>
          <w:rFonts w:asciiTheme="minorEastAsia" w:eastAsiaTheme="minorEastAsia" w:hAnsiTheme="minorEastAsia" w:cs="Times New Roman" w:hint="eastAsia"/>
          <w:szCs w:val="28"/>
          <w:shd w:val="clear" w:color="auto" w:fill="FFFFFF"/>
        </w:rPr>
        <w:t>请</w:t>
      </w:r>
      <w:r w:rsidRPr="00AA6B37">
        <w:rPr>
          <w:rFonts w:asciiTheme="minorEastAsia" w:eastAsiaTheme="minorEastAsia" w:hAnsiTheme="minorEastAsia" w:cs="Times New Roman"/>
          <w:szCs w:val="28"/>
          <w:shd w:val="clear" w:color="auto" w:fill="FFFFFF"/>
        </w:rPr>
        <w:t>申请</w:t>
      </w:r>
      <w:r w:rsidRPr="00AA6B37">
        <w:rPr>
          <w:rFonts w:asciiTheme="minorEastAsia" w:eastAsiaTheme="minorEastAsia" w:hAnsiTheme="minorEastAsia" w:cs="Times New Roman" w:hint="eastAsia"/>
          <w:szCs w:val="28"/>
          <w:shd w:val="clear" w:color="auto" w:fill="FFFFFF"/>
        </w:rPr>
        <w:t>思政</w:t>
      </w:r>
      <w:r w:rsidRPr="00AA6B37">
        <w:rPr>
          <w:rFonts w:asciiTheme="minorEastAsia" w:eastAsiaTheme="minorEastAsia" w:hAnsiTheme="minorEastAsia" w:cs="Times New Roman"/>
          <w:szCs w:val="28"/>
          <w:shd w:val="clear" w:color="auto" w:fill="FFFFFF"/>
        </w:rPr>
        <w:t>研究专项重大课题攻关项目的老师</w:t>
      </w:r>
      <w:r w:rsidRPr="00AA6B37">
        <w:rPr>
          <w:rFonts w:asciiTheme="minorEastAsia" w:eastAsiaTheme="minorEastAsia" w:hAnsiTheme="minorEastAsia" w:cs="Times New Roman" w:hint="eastAsia"/>
          <w:szCs w:val="28"/>
          <w:shd w:val="clear" w:color="auto" w:fill="FFFFFF"/>
        </w:rPr>
        <w:t>注意</w:t>
      </w:r>
      <w:r w:rsidR="00AA6B37" w:rsidRPr="00AA6B37">
        <w:rPr>
          <w:rFonts w:asciiTheme="minorEastAsia" w:eastAsiaTheme="minorEastAsia" w:hAnsiTheme="minorEastAsia" w:cs="Times New Roman" w:hint="eastAsia"/>
          <w:szCs w:val="28"/>
          <w:shd w:val="clear" w:color="auto" w:fill="FFFFFF"/>
        </w:rPr>
        <w:t>以下</w:t>
      </w:r>
      <w:r w:rsidRPr="00AA6B37">
        <w:rPr>
          <w:rFonts w:asciiTheme="minorEastAsia" w:eastAsiaTheme="minorEastAsia" w:hAnsiTheme="minorEastAsia" w:cs="Times New Roman"/>
          <w:szCs w:val="28"/>
          <w:shd w:val="clear" w:color="auto" w:fill="FFFFFF"/>
        </w:rPr>
        <w:t>事项：</w:t>
      </w:r>
      <w:r w:rsidRPr="00AA6B37">
        <w:rPr>
          <w:rFonts w:asciiTheme="minorEastAsia" w:eastAsiaTheme="minorEastAsia" w:hAnsiTheme="minorEastAsia" w:cs="Times New Roman" w:hint="eastAsia"/>
          <w:szCs w:val="28"/>
          <w:shd w:val="clear" w:color="auto" w:fill="FFFFFF"/>
        </w:rPr>
        <w:t>高校思想政治理论课教师研究专项重大课题攻关项目首席专家必须是专职思想政治理论课教师，实际从事思想政治理论课教学、研究工作并真正承担和负责组织项目实施。</w:t>
      </w:r>
    </w:p>
    <w:p w:rsidR="00533705" w:rsidRPr="00AA6B37" w:rsidRDefault="00533705" w:rsidP="00533705">
      <w:pPr>
        <w:pStyle w:val="a3"/>
        <w:shd w:val="clear" w:color="auto" w:fill="FFFFFF"/>
        <w:spacing w:before="75" w:after="75" w:line="360" w:lineRule="auto"/>
        <w:ind w:left="420" w:firstLineChars="200" w:firstLine="480"/>
        <w:jc w:val="both"/>
        <w:rPr>
          <w:rFonts w:asciiTheme="minorEastAsia" w:eastAsiaTheme="minorEastAsia" w:hAnsiTheme="minorEastAsia" w:cs="Times New Roman"/>
          <w:szCs w:val="28"/>
          <w:shd w:val="clear" w:color="auto" w:fill="FFFFFF"/>
        </w:rPr>
      </w:pPr>
      <w:r w:rsidRPr="00AA6B37">
        <w:rPr>
          <w:rFonts w:asciiTheme="minorEastAsia" w:eastAsiaTheme="minorEastAsia" w:hAnsiTheme="minorEastAsia" w:cs="Times New Roman" w:hint="eastAsia"/>
          <w:szCs w:val="28"/>
          <w:shd w:val="clear" w:color="auto" w:fill="FFFFFF"/>
        </w:rPr>
        <w:t>专职思想政治理论课教师身份</w:t>
      </w:r>
      <w:r w:rsidR="00AA6B37" w:rsidRPr="00AA6B37">
        <w:rPr>
          <w:rFonts w:asciiTheme="minorEastAsia" w:eastAsiaTheme="minorEastAsia" w:hAnsiTheme="minorEastAsia" w:cs="Times New Roman" w:hint="eastAsia"/>
          <w:szCs w:val="28"/>
          <w:shd w:val="clear" w:color="auto" w:fill="FFFFFF"/>
        </w:rPr>
        <w:t>需要</w:t>
      </w:r>
      <w:r w:rsidR="00AA6B37" w:rsidRPr="00AA6B37">
        <w:rPr>
          <w:rFonts w:asciiTheme="minorEastAsia" w:eastAsiaTheme="minorEastAsia" w:hAnsiTheme="minorEastAsia" w:cs="Times New Roman"/>
          <w:szCs w:val="28"/>
          <w:shd w:val="clear" w:color="auto" w:fill="FFFFFF"/>
        </w:rPr>
        <w:t>在</w:t>
      </w:r>
      <w:r w:rsidRPr="00AA6B37">
        <w:rPr>
          <w:rFonts w:asciiTheme="minorEastAsia" w:eastAsiaTheme="minorEastAsia" w:hAnsiTheme="minorEastAsia" w:cs="Times New Roman" w:hint="eastAsia"/>
          <w:szCs w:val="28"/>
          <w:highlight w:val="yellow"/>
          <w:shd w:val="clear" w:color="auto" w:fill="FFFFFF"/>
        </w:rPr>
        <w:t>高校思想政治理论课教师信息库</w:t>
      </w:r>
      <w:r w:rsidR="00AA6B37" w:rsidRPr="00AA6B37">
        <w:rPr>
          <w:rFonts w:asciiTheme="minorEastAsia" w:eastAsiaTheme="minorEastAsia" w:hAnsiTheme="minorEastAsia" w:cs="Times New Roman" w:hint="eastAsia"/>
          <w:szCs w:val="28"/>
          <w:shd w:val="clear" w:color="auto" w:fill="FFFFFF"/>
        </w:rPr>
        <w:t>进行</w:t>
      </w:r>
      <w:r w:rsidR="00AA6B37" w:rsidRPr="00AA6B37">
        <w:rPr>
          <w:rFonts w:asciiTheme="minorEastAsia" w:eastAsiaTheme="minorEastAsia" w:hAnsiTheme="minorEastAsia" w:cs="Times New Roman"/>
          <w:szCs w:val="28"/>
          <w:shd w:val="clear" w:color="auto" w:fill="FFFFFF"/>
        </w:rPr>
        <w:t>登记</w:t>
      </w:r>
      <w:r w:rsidR="00AA6B37" w:rsidRPr="00AA6B37">
        <w:rPr>
          <w:rFonts w:asciiTheme="minorEastAsia" w:eastAsiaTheme="minorEastAsia" w:hAnsiTheme="minorEastAsia" w:cs="Times New Roman" w:hint="eastAsia"/>
          <w:szCs w:val="28"/>
          <w:shd w:val="clear" w:color="auto" w:fill="FFFFFF"/>
        </w:rPr>
        <w:t>，</w:t>
      </w:r>
      <w:r w:rsidR="00AA6B37" w:rsidRPr="00AA6B37">
        <w:rPr>
          <w:rFonts w:asciiTheme="minorEastAsia" w:eastAsiaTheme="minorEastAsia" w:hAnsiTheme="minorEastAsia" w:cs="Times New Roman" w:hint="eastAsia"/>
          <w:szCs w:val="28"/>
          <w:highlight w:val="yellow"/>
          <w:shd w:val="clear" w:color="auto" w:fill="FFFFFF"/>
        </w:rPr>
        <w:t>还没有</w:t>
      </w:r>
      <w:r w:rsidR="00AA6B37" w:rsidRPr="00AA6B37">
        <w:rPr>
          <w:rFonts w:asciiTheme="minorEastAsia" w:eastAsiaTheme="minorEastAsia" w:hAnsiTheme="minorEastAsia" w:cs="Times New Roman"/>
          <w:szCs w:val="28"/>
          <w:highlight w:val="yellow"/>
          <w:shd w:val="clear" w:color="auto" w:fill="FFFFFF"/>
        </w:rPr>
        <w:t>登记的老师请联系我</w:t>
      </w:r>
      <w:r w:rsidR="00AA6B37" w:rsidRPr="00AA6B37">
        <w:rPr>
          <w:rFonts w:asciiTheme="minorEastAsia" w:eastAsiaTheme="minorEastAsia" w:hAnsiTheme="minorEastAsia" w:cs="Times New Roman" w:hint="eastAsia"/>
          <w:szCs w:val="28"/>
          <w:highlight w:val="yellow"/>
          <w:shd w:val="clear" w:color="auto" w:fill="FFFFFF"/>
        </w:rPr>
        <w:t>校</w:t>
      </w:r>
      <w:r w:rsidR="00AA6B37" w:rsidRPr="00AA6B37">
        <w:rPr>
          <w:rFonts w:asciiTheme="minorEastAsia" w:eastAsiaTheme="minorEastAsia" w:hAnsiTheme="minorEastAsia" w:cs="Times New Roman"/>
          <w:szCs w:val="28"/>
          <w:highlight w:val="yellow"/>
          <w:shd w:val="clear" w:color="auto" w:fill="FFFFFF"/>
        </w:rPr>
        <w:t>马克思主义学院刘海泉老师进行信息注册</w:t>
      </w:r>
      <w:r w:rsidR="00AA6B37" w:rsidRPr="00AA6B37">
        <w:rPr>
          <w:rFonts w:asciiTheme="minorEastAsia" w:eastAsiaTheme="minorEastAsia" w:hAnsiTheme="minorEastAsia" w:cs="Times New Roman" w:hint="eastAsia"/>
          <w:szCs w:val="28"/>
          <w:highlight w:val="yellow"/>
          <w:shd w:val="clear" w:color="auto" w:fill="FFFFFF"/>
        </w:rPr>
        <w:t>（联系</w:t>
      </w:r>
      <w:r w:rsidR="00AA6B37" w:rsidRPr="00AA6B37">
        <w:rPr>
          <w:rFonts w:asciiTheme="minorEastAsia" w:eastAsiaTheme="minorEastAsia" w:hAnsiTheme="minorEastAsia" w:cs="Times New Roman"/>
          <w:szCs w:val="28"/>
          <w:highlight w:val="yellow"/>
          <w:shd w:val="clear" w:color="auto" w:fill="FFFFFF"/>
        </w:rPr>
        <w:t>电话：</w:t>
      </w:r>
      <w:r w:rsidR="005E7242">
        <w:rPr>
          <w:rFonts w:asciiTheme="minorEastAsia" w:eastAsiaTheme="minorEastAsia" w:hAnsiTheme="minorEastAsia" w:cs="Times New Roman" w:hint="eastAsia"/>
          <w:szCs w:val="28"/>
          <w:highlight w:val="yellow"/>
          <w:shd w:val="clear" w:color="auto" w:fill="FFFFFF"/>
        </w:rPr>
        <w:t>1</w:t>
      </w:r>
      <w:r w:rsidR="005E7242">
        <w:rPr>
          <w:rFonts w:asciiTheme="minorEastAsia" w:eastAsiaTheme="minorEastAsia" w:hAnsiTheme="minorEastAsia" w:cs="Times New Roman"/>
          <w:szCs w:val="28"/>
          <w:highlight w:val="yellow"/>
          <w:shd w:val="clear" w:color="auto" w:fill="FFFFFF"/>
        </w:rPr>
        <w:t>3906106716</w:t>
      </w:r>
      <w:bookmarkStart w:id="0" w:name="_GoBack"/>
      <w:bookmarkEnd w:id="0"/>
      <w:r w:rsidR="00AA6B37" w:rsidRPr="00AA6B37">
        <w:rPr>
          <w:rFonts w:asciiTheme="minorEastAsia" w:eastAsiaTheme="minorEastAsia" w:hAnsiTheme="minorEastAsia" w:cs="Times New Roman"/>
          <w:szCs w:val="28"/>
          <w:highlight w:val="yellow"/>
          <w:shd w:val="clear" w:color="auto" w:fill="FFFFFF"/>
        </w:rPr>
        <w:t>）</w:t>
      </w:r>
      <w:r w:rsidRPr="00AA6B37">
        <w:rPr>
          <w:rFonts w:asciiTheme="minorEastAsia" w:eastAsiaTheme="minorEastAsia" w:hAnsiTheme="minorEastAsia" w:cs="Times New Roman" w:hint="eastAsia"/>
          <w:szCs w:val="28"/>
          <w:shd w:val="clear" w:color="auto" w:fill="FFFFFF"/>
        </w:rPr>
        <w:t>。</w:t>
      </w:r>
      <w:r w:rsidR="00AA6B37" w:rsidRPr="00AA6B37">
        <w:rPr>
          <w:rFonts w:asciiTheme="minorEastAsia" w:eastAsiaTheme="minorEastAsia" w:hAnsiTheme="minorEastAsia" w:cs="Times New Roman" w:hint="eastAsia"/>
          <w:szCs w:val="28"/>
          <w:shd w:val="clear" w:color="auto" w:fill="FFFFFF"/>
        </w:rPr>
        <w:t>申报截止日期前需</w:t>
      </w:r>
      <w:r w:rsidR="00AA6B37" w:rsidRPr="00AA6B37">
        <w:rPr>
          <w:rFonts w:asciiTheme="minorEastAsia" w:eastAsiaTheme="minorEastAsia" w:hAnsiTheme="minorEastAsia" w:cs="Times New Roman"/>
          <w:szCs w:val="28"/>
          <w:shd w:val="clear" w:color="auto" w:fill="FFFFFF"/>
        </w:rPr>
        <w:t>完成</w:t>
      </w:r>
      <w:r w:rsidR="00AA6B37" w:rsidRPr="00AA6B37">
        <w:rPr>
          <w:rFonts w:asciiTheme="minorEastAsia" w:eastAsiaTheme="minorEastAsia" w:hAnsiTheme="minorEastAsia" w:cs="Times New Roman" w:hint="eastAsia"/>
          <w:szCs w:val="28"/>
          <w:shd w:val="clear" w:color="auto" w:fill="FFFFFF"/>
        </w:rPr>
        <w:t>“高校思想政治理论课教师信息库”资格</w:t>
      </w:r>
      <w:r w:rsidR="00AA6B37" w:rsidRPr="00AA6B37">
        <w:rPr>
          <w:rFonts w:asciiTheme="minorEastAsia" w:eastAsiaTheme="minorEastAsia" w:hAnsiTheme="minorEastAsia" w:cs="Times New Roman"/>
          <w:szCs w:val="28"/>
          <w:shd w:val="clear" w:color="auto" w:fill="FFFFFF"/>
        </w:rPr>
        <w:t>登记才能申报</w:t>
      </w:r>
      <w:r w:rsidR="00AA6B37" w:rsidRPr="00AA6B37">
        <w:rPr>
          <w:rFonts w:asciiTheme="minorEastAsia" w:eastAsiaTheme="minorEastAsia" w:hAnsiTheme="minorEastAsia" w:cs="Times New Roman" w:hint="eastAsia"/>
          <w:szCs w:val="28"/>
          <w:shd w:val="clear" w:color="auto" w:fill="FFFFFF"/>
        </w:rPr>
        <w:t>。</w:t>
      </w:r>
    </w:p>
    <w:p w:rsidR="00BC3466" w:rsidRPr="00BC3466" w:rsidRDefault="006717DE" w:rsidP="00BC3466">
      <w:pPr>
        <w:pStyle w:val="a3"/>
        <w:shd w:val="clear" w:color="auto" w:fill="FFFFFF"/>
        <w:spacing w:before="75" w:beforeAutospacing="0" w:after="75" w:afterAutospacing="0" w:line="360" w:lineRule="auto"/>
        <w:ind w:firstLine="420"/>
        <w:rPr>
          <w:rFonts w:asciiTheme="minorEastAsia" w:eastAsiaTheme="minorEastAsia" w:hAnsiTheme="minorEastAsia" w:cs="Times New Roman"/>
          <w:color w:val="333333"/>
          <w:szCs w:val="28"/>
          <w:shd w:val="clear" w:color="auto" w:fill="FFFFFF"/>
        </w:rPr>
      </w:pPr>
      <w:r>
        <w:rPr>
          <w:rFonts w:asciiTheme="minorEastAsia" w:eastAsiaTheme="minorEastAsia" w:hAnsiTheme="minorEastAsia" w:cs="Times New Roman"/>
          <w:color w:val="333333"/>
          <w:szCs w:val="28"/>
          <w:shd w:val="clear" w:color="auto" w:fill="FFFFFF"/>
        </w:rPr>
        <w:t>2</w:t>
      </w:r>
      <w:r w:rsidR="00BC3466" w:rsidRPr="00BC3466">
        <w:rPr>
          <w:rFonts w:asciiTheme="minorEastAsia" w:eastAsiaTheme="minorEastAsia" w:hAnsiTheme="minorEastAsia" w:cs="Times New Roman" w:hint="eastAsia"/>
          <w:color w:val="333333"/>
          <w:szCs w:val="28"/>
          <w:shd w:val="clear" w:color="auto" w:fill="FFFFFF"/>
        </w:rPr>
        <w:t>）科技处对申请书电子版进行审核；</w:t>
      </w:r>
    </w:p>
    <w:p w:rsidR="00BC3466" w:rsidRPr="00BC3466" w:rsidRDefault="006717DE" w:rsidP="00BC3466">
      <w:pPr>
        <w:pStyle w:val="a3"/>
        <w:shd w:val="clear" w:color="auto" w:fill="FFFFFF"/>
        <w:spacing w:before="75" w:beforeAutospacing="0" w:after="75" w:afterAutospacing="0" w:line="360" w:lineRule="auto"/>
        <w:ind w:firstLine="420"/>
        <w:rPr>
          <w:rFonts w:asciiTheme="minorEastAsia" w:eastAsiaTheme="minorEastAsia" w:hAnsiTheme="minorEastAsia" w:cs="Times New Roman"/>
          <w:color w:val="333333"/>
          <w:szCs w:val="28"/>
          <w:shd w:val="clear" w:color="auto" w:fill="FFFFFF"/>
        </w:rPr>
      </w:pPr>
      <w:r>
        <w:rPr>
          <w:rFonts w:asciiTheme="minorEastAsia" w:eastAsiaTheme="minorEastAsia" w:hAnsiTheme="minorEastAsia" w:cs="Times New Roman"/>
          <w:color w:val="333333"/>
          <w:szCs w:val="28"/>
          <w:shd w:val="clear" w:color="auto" w:fill="FFFFFF"/>
        </w:rPr>
        <w:t>3</w:t>
      </w:r>
      <w:r w:rsidR="00BC3466" w:rsidRPr="00BC3466">
        <w:rPr>
          <w:rFonts w:asciiTheme="minorEastAsia" w:eastAsiaTheme="minorEastAsia" w:hAnsiTheme="minorEastAsia" w:cs="Times New Roman" w:hint="eastAsia"/>
          <w:color w:val="333333"/>
          <w:szCs w:val="28"/>
          <w:shd w:val="clear" w:color="auto" w:fill="FFFFFF"/>
        </w:rPr>
        <w:t>）科技处审核通过后，申请人打印纸质</w:t>
      </w:r>
      <w:r w:rsidR="00E0543F">
        <w:rPr>
          <w:rFonts w:asciiTheme="minorEastAsia" w:eastAsiaTheme="minorEastAsia" w:hAnsiTheme="minorEastAsia" w:cs="Times New Roman" w:hint="eastAsia"/>
          <w:color w:val="333333"/>
          <w:szCs w:val="28"/>
          <w:shd w:val="clear" w:color="auto" w:fill="FFFFFF"/>
        </w:rPr>
        <w:t>材料</w:t>
      </w:r>
      <w:r w:rsidR="00BC3466" w:rsidRPr="00BC3466">
        <w:rPr>
          <w:rFonts w:asciiTheme="minorEastAsia" w:eastAsiaTheme="minorEastAsia" w:hAnsiTheme="minorEastAsia" w:cs="Times New Roman" w:hint="eastAsia"/>
          <w:color w:val="333333"/>
          <w:szCs w:val="28"/>
          <w:shd w:val="clear" w:color="auto" w:fill="FFFFFF"/>
        </w:rPr>
        <w:t>，</w:t>
      </w:r>
      <w:r>
        <w:rPr>
          <w:rFonts w:asciiTheme="minorEastAsia" w:eastAsiaTheme="minorEastAsia" w:hAnsiTheme="minorEastAsia" w:cs="Times New Roman" w:hint="eastAsia"/>
          <w:color w:val="333333"/>
          <w:szCs w:val="28"/>
          <w:shd w:val="clear" w:color="auto" w:fill="FFFFFF"/>
        </w:rPr>
        <w:t>申请人</w:t>
      </w:r>
      <w:r>
        <w:rPr>
          <w:rFonts w:asciiTheme="minorEastAsia" w:eastAsiaTheme="minorEastAsia" w:hAnsiTheme="minorEastAsia" w:cs="Times New Roman"/>
          <w:color w:val="333333"/>
          <w:szCs w:val="28"/>
          <w:shd w:val="clear" w:color="auto" w:fill="FFFFFF"/>
        </w:rPr>
        <w:t>、所属院部领导签字、院部盖章后到</w:t>
      </w:r>
      <w:r>
        <w:rPr>
          <w:rFonts w:asciiTheme="minorEastAsia" w:eastAsiaTheme="minorEastAsia" w:hAnsiTheme="minorEastAsia" w:cs="Times New Roman" w:hint="eastAsia"/>
          <w:color w:val="333333"/>
          <w:szCs w:val="28"/>
          <w:shd w:val="clear" w:color="auto" w:fill="FFFFFF"/>
        </w:rPr>
        <w:t>江宁</w:t>
      </w:r>
      <w:r w:rsidR="00BC3466" w:rsidRPr="00BC3466">
        <w:rPr>
          <w:rFonts w:asciiTheme="minorEastAsia" w:eastAsiaTheme="minorEastAsia" w:hAnsiTheme="minorEastAsia" w:cs="Times New Roman" w:hint="eastAsia"/>
          <w:color w:val="333333"/>
          <w:szCs w:val="28"/>
          <w:shd w:val="clear" w:color="auto" w:fill="FFFFFF"/>
        </w:rPr>
        <w:t>行政楼</w:t>
      </w:r>
      <w:r>
        <w:rPr>
          <w:rFonts w:asciiTheme="minorEastAsia" w:eastAsiaTheme="minorEastAsia" w:hAnsiTheme="minorEastAsia" w:cs="Times New Roman" w:hint="eastAsia"/>
          <w:color w:val="333333"/>
          <w:szCs w:val="28"/>
          <w:shd w:val="clear" w:color="auto" w:fill="FFFFFF"/>
        </w:rPr>
        <w:t>科技处8</w:t>
      </w:r>
      <w:r>
        <w:rPr>
          <w:rFonts w:asciiTheme="minorEastAsia" w:eastAsiaTheme="minorEastAsia" w:hAnsiTheme="minorEastAsia" w:cs="Times New Roman"/>
          <w:color w:val="333333"/>
          <w:szCs w:val="28"/>
          <w:shd w:val="clear" w:color="auto" w:fill="FFFFFF"/>
        </w:rPr>
        <w:t>19</w:t>
      </w:r>
      <w:r w:rsidR="00E0543F" w:rsidRPr="00BC3466">
        <w:rPr>
          <w:rFonts w:asciiTheme="minorEastAsia" w:eastAsiaTheme="minorEastAsia" w:hAnsiTheme="minorEastAsia" w:cs="Times New Roman" w:hint="eastAsia"/>
          <w:color w:val="333333"/>
          <w:szCs w:val="28"/>
          <w:shd w:val="clear" w:color="auto" w:fill="FFFFFF"/>
        </w:rPr>
        <w:t>室盖章</w:t>
      </w:r>
      <w:r w:rsidR="00E0543F">
        <w:rPr>
          <w:rFonts w:asciiTheme="minorEastAsia" w:eastAsiaTheme="minorEastAsia" w:hAnsiTheme="minorEastAsia" w:cs="Times New Roman" w:hint="eastAsia"/>
          <w:color w:val="333333"/>
          <w:szCs w:val="28"/>
          <w:shd w:val="clear" w:color="auto" w:fill="FFFFFF"/>
        </w:rPr>
        <w:t>；</w:t>
      </w:r>
    </w:p>
    <w:p w:rsidR="00BC3466" w:rsidRDefault="006717DE" w:rsidP="00BC3466">
      <w:pPr>
        <w:pStyle w:val="a3"/>
        <w:shd w:val="clear" w:color="auto" w:fill="FFFFFF"/>
        <w:spacing w:before="75" w:beforeAutospacing="0" w:after="75" w:afterAutospacing="0" w:line="360" w:lineRule="auto"/>
        <w:ind w:firstLine="420"/>
        <w:rPr>
          <w:rFonts w:asciiTheme="minorEastAsia" w:eastAsiaTheme="minorEastAsia" w:hAnsiTheme="minorEastAsia" w:cs="Times New Roman"/>
          <w:color w:val="333333"/>
          <w:szCs w:val="28"/>
          <w:shd w:val="clear" w:color="auto" w:fill="FFFFFF"/>
        </w:rPr>
      </w:pPr>
      <w:r>
        <w:rPr>
          <w:rFonts w:asciiTheme="minorEastAsia" w:eastAsiaTheme="minorEastAsia" w:hAnsiTheme="minorEastAsia" w:cs="Times New Roman"/>
          <w:color w:val="333333"/>
          <w:szCs w:val="28"/>
          <w:shd w:val="clear" w:color="auto" w:fill="FFFFFF"/>
        </w:rPr>
        <w:t>4</w:t>
      </w:r>
      <w:r w:rsidR="00BC3466" w:rsidRPr="00BC3466">
        <w:rPr>
          <w:rFonts w:asciiTheme="minorEastAsia" w:eastAsiaTheme="minorEastAsia" w:hAnsiTheme="minorEastAsia" w:cs="Times New Roman" w:hint="eastAsia"/>
          <w:color w:val="333333"/>
          <w:szCs w:val="28"/>
          <w:shd w:val="clear" w:color="auto" w:fill="FFFFFF"/>
        </w:rPr>
        <w:t>）申报人</w:t>
      </w:r>
      <w:r>
        <w:rPr>
          <w:rFonts w:asciiTheme="minorEastAsia" w:eastAsiaTheme="minorEastAsia" w:hAnsiTheme="minorEastAsia" w:cs="Times New Roman" w:hint="eastAsia"/>
          <w:color w:val="333333"/>
          <w:szCs w:val="28"/>
          <w:shd w:val="clear" w:color="auto" w:fill="FFFFFF"/>
        </w:rPr>
        <w:t>将</w:t>
      </w:r>
      <w:r w:rsidRPr="006717DE">
        <w:rPr>
          <w:rFonts w:asciiTheme="minorEastAsia" w:eastAsiaTheme="minorEastAsia" w:hAnsiTheme="minorEastAsia" w:cs="Times New Roman" w:hint="eastAsia"/>
          <w:color w:val="333333"/>
          <w:szCs w:val="28"/>
          <w:shd w:val="clear" w:color="auto" w:fill="FFFFFF"/>
        </w:rPr>
        <w:t>签字盖章的PDF版本《投标评审书》（文件大小不超过20M）及附件材料（文件大小不超过80M）</w:t>
      </w:r>
      <w:hyperlink r:id="rId6" w:history="1">
        <w:r w:rsidRPr="00DC09F2">
          <w:rPr>
            <w:rStyle w:val="a5"/>
            <w:rFonts w:asciiTheme="minorEastAsia" w:eastAsiaTheme="minorEastAsia" w:hAnsiTheme="minorEastAsia" w:cs="Times New Roman"/>
            <w:szCs w:val="28"/>
            <w:shd w:val="clear" w:color="auto" w:fill="FFFFFF"/>
          </w:rPr>
          <w:t>发到</w:t>
        </w:r>
        <w:r w:rsidRPr="00DC09F2">
          <w:rPr>
            <w:rStyle w:val="a5"/>
            <w:rFonts w:asciiTheme="minorEastAsia" w:eastAsiaTheme="minorEastAsia" w:hAnsiTheme="minorEastAsia" w:cs="Times New Roman" w:hint="eastAsia"/>
            <w:szCs w:val="28"/>
            <w:shd w:val="clear" w:color="auto" w:fill="FFFFFF"/>
          </w:rPr>
          <w:t>ykdxwj2012@126.com</w:t>
        </w:r>
      </w:hyperlink>
      <w:r w:rsidR="00BC3466">
        <w:rPr>
          <w:rFonts w:asciiTheme="minorEastAsia" w:eastAsiaTheme="minorEastAsia" w:hAnsiTheme="minorEastAsia" w:cs="Times New Roman" w:hint="eastAsia"/>
          <w:color w:val="333333"/>
          <w:szCs w:val="28"/>
          <w:shd w:val="clear" w:color="auto" w:fill="FFFFFF"/>
        </w:rPr>
        <w:t>。</w:t>
      </w:r>
    </w:p>
    <w:p w:rsidR="00E0543F" w:rsidRPr="00BC3466" w:rsidRDefault="006717DE" w:rsidP="00E0543F">
      <w:pPr>
        <w:pStyle w:val="a3"/>
        <w:shd w:val="clear" w:color="auto" w:fill="FFFFFF"/>
        <w:spacing w:before="0" w:beforeAutospacing="0" w:after="0" w:afterAutospacing="0" w:line="360" w:lineRule="auto"/>
        <w:rPr>
          <w:rFonts w:asciiTheme="minorEastAsia" w:eastAsiaTheme="minorEastAsia" w:hAnsiTheme="minorEastAsia" w:cs="Tahoma"/>
          <w:b/>
          <w:color w:val="333333"/>
          <w:sz w:val="28"/>
          <w:szCs w:val="28"/>
        </w:rPr>
      </w:pPr>
      <w:r>
        <w:rPr>
          <w:rFonts w:asciiTheme="minorEastAsia" w:eastAsiaTheme="minorEastAsia" w:hAnsiTheme="minorEastAsia" w:cs="Tahoma"/>
          <w:b/>
          <w:color w:val="FF0000"/>
          <w:sz w:val="28"/>
          <w:szCs w:val="28"/>
        </w:rPr>
        <w:t>9</w:t>
      </w:r>
      <w:r w:rsidR="00E0543F" w:rsidRPr="00BC3466">
        <w:rPr>
          <w:rFonts w:asciiTheme="minorEastAsia" w:eastAsiaTheme="minorEastAsia" w:hAnsiTheme="minorEastAsia" w:cs="Tahoma" w:hint="eastAsia"/>
          <w:b/>
          <w:color w:val="FF0000"/>
          <w:sz w:val="28"/>
          <w:szCs w:val="28"/>
        </w:rPr>
        <w:t>月</w:t>
      </w:r>
      <w:r w:rsidR="00E0543F">
        <w:rPr>
          <w:rFonts w:asciiTheme="minorEastAsia" w:eastAsiaTheme="minorEastAsia" w:hAnsiTheme="minorEastAsia" w:cs="Tahoma"/>
          <w:b/>
          <w:color w:val="FF0000"/>
          <w:sz w:val="28"/>
          <w:szCs w:val="28"/>
        </w:rPr>
        <w:t>12</w:t>
      </w:r>
      <w:r w:rsidR="00E0543F" w:rsidRPr="00BC3466">
        <w:rPr>
          <w:rFonts w:asciiTheme="minorEastAsia" w:eastAsiaTheme="minorEastAsia" w:hAnsiTheme="minorEastAsia" w:cs="Tahoma" w:hint="eastAsia"/>
          <w:b/>
          <w:color w:val="FF0000"/>
          <w:sz w:val="28"/>
          <w:szCs w:val="28"/>
        </w:rPr>
        <w:t>日前</w:t>
      </w:r>
    </w:p>
    <w:p w:rsidR="00BC3466" w:rsidRPr="00BC3466" w:rsidRDefault="006717DE" w:rsidP="00BC3466">
      <w:pPr>
        <w:pStyle w:val="a3"/>
        <w:shd w:val="clear" w:color="auto" w:fill="FFFFFF"/>
        <w:spacing w:before="75" w:beforeAutospacing="0" w:after="75" w:afterAutospacing="0" w:line="360" w:lineRule="auto"/>
        <w:ind w:firstLine="420"/>
        <w:rPr>
          <w:rFonts w:asciiTheme="minorEastAsia" w:eastAsiaTheme="minorEastAsia" w:hAnsiTheme="minorEastAsia" w:cs="Times New Roman"/>
          <w:color w:val="333333"/>
          <w:szCs w:val="28"/>
          <w:shd w:val="clear" w:color="auto" w:fill="FFFFFF"/>
        </w:rPr>
      </w:pPr>
      <w:r>
        <w:rPr>
          <w:rFonts w:asciiTheme="minorEastAsia" w:eastAsiaTheme="minorEastAsia" w:hAnsiTheme="minorEastAsia" w:cs="Times New Roman"/>
          <w:color w:val="333333"/>
          <w:szCs w:val="28"/>
          <w:shd w:val="clear" w:color="auto" w:fill="FFFFFF"/>
        </w:rPr>
        <w:t>5</w:t>
      </w:r>
      <w:r w:rsidR="00E0543F">
        <w:rPr>
          <w:rFonts w:asciiTheme="minorEastAsia" w:eastAsiaTheme="minorEastAsia" w:hAnsiTheme="minorEastAsia" w:cs="Times New Roman" w:hint="eastAsia"/>
          <w:color w:val="333333"/>
          <w:szCs w:val="28"/>
          <w:shd w:val="clear" w:color="auto" w:fill="FFFFFF"/>
        </w:rPr>
        <w:t>）科技处</w:t>
      </w:r>
      <w:r w:rsidRPr="006717DE">
        <w:rPr>
          <w:rFonts w:asciiTheme="minorEastAsia" w:eastAsiaTheme="minorEastAsia" w:hAnsiTheme="minorEastAsia" w:cs="Times New Roman" w:hint="eastAsia"/>
          <w:color w:val="333333"/>
          <w:szCs w:val="28"/>
          <w:shd w:val="clear" w:color="auto" w:fill="FFFFFF"/>
        </w:rPr>
        <w:t>登录教育部社会科学司主页（www.moe.gov.cn/s78/A13/）“教育部人文社会科学研究管理平台•申报系统”，在相应类别的项目申报模块在线</w:t>
      </w:r>
      <w:r w:rsidRPr="006717DE">
        <w:rPr>
          <w:rFonts w:asciiTheme="minorEastAsia" w:eastAsiaTheme="minorEastAsia" w:hAnsiTheme="minorEastAsia" w:cs="Times New Roman" w:hint="eastAsia"/>
          <w:color w:val="333333"/>
          <w:szCs w:val="28"/>
          <w:shd w:val="clear" w:color="auto" w:fill="FFFFFF"/>
        </w:rPr>
        <w:lastRenderedPageBreak/>
        <w:t>填报投标项目基本信息，并分别上传签字盖章的PDF版本《投标评审书》及附件材料</w:t>
      </w:r>
      <w:r>
        <w:rPr>
          <w:rFonts w:asciiTheme="minorEastAsia" w:eastAsiaTheme="minorEastAsia" w:hAnsiTheme="minorEastAsia" w:cs="Times New Roman" w:hint="eastAsia"/>
          <w:color w:val="333333"/>
          <w:szCs w:val="28"/>
          <w:shd w:val="clear" w:color="auto" w:fill="FFFFFF"/>
        </w:rPr>
        <w:t>。</w:t>
      </w:r>
    </w:p>
    <w:p w:rsidR="00BC3466" w:rsidRDefault="00BC3466" w:rsidP="00BC3466">
      <w:pPr>
        <w:pStyle w:val="a3"/>
        <w:shd w:val="clear" w:color="auto" w:fill="FFFFFF"/>
        <w:spacing w:before="0" w:beforeAutospacing="0" w:after="0" w:afterAutospacing="0" w:line="360" w:lineRule="auto"/>
        <w:rPr>
          <w:rFonts w:asciiTheme="minorEastAsia" w:eastAsiaTheme="minorEastAsia" w:hAnsiTheme="minorEastAsia" w:cs="Tahoma"/>
          <w:color w:val="000000"/>
          <w:szCs w:val="28"/>
        </w:rPr>
      </w:pPr>
    </w:p>
    <w:p w:rsidR="00BC3466" w:rsidRPr="00BC3466" w:rsidRDefault="00BC3466" w:rsidP="00BC3466">
      <w:pPr>
        <w:pStyle w:val="a3"/>
        <w:shd w:val="clear" w:color="auto" w:fill="FFFFFF"/>
        <w:spacing w:before="0" w:beforeAutospacing="0" w:after="0" w:afterAutospacing="0" w:line="360" w:lineRule="auto"/>
        <w:rPr>
          <w:rFonts w:asciiTheme="minorEastAsia" w:eastAsiaTheme="minorEastAsia" w:hAnsiTheme="minorEastAsia" w:cs="Tahoma"/>
          <w:color w:val="333333"/>
          <w:szCs w:val="28"/>
        </w:rPr>
      </w:pPr>
      <w:r w:rsidRPr="00BC3466">
        <w:rPr>
          <w:rStyle w:val="a4"/>
          <w:rFonts w:asciiTheme="minorEastAsia" w:eastAsiaTheme="minorEastAsia" w:hAnsiTheme="minorEastAsia" w:cs="Tahoma" w:hint="eastAsia"/>
          <w:color w:val="000000"/>
          <w:szCs w:val="28"/>
        </w:rPr>
        <w:t>联 系 人：吴</w:t>
      </w:r>
      <w:r>
        <w:rPr>
          <w:rStyle w:val="a4"/>
          <w:rFonts w:asciiTheme="minorEastAsia" w:eastAsiaTheme="minorEastAsia" w:hAnsiTheme="minorEastAsia" w:cs="Tahoma"/>
          <w:color w:val="000000"/>
          <w:szCs w:val="28"/>
        </w:rPr>
        <w:t xml:space="preserve">     </w:t>
      </w:r>
      <w:r w:rsidRPr="00BC3466">
        <w:rPr>
          <w:rStyle w:val="a4"/>
          <w:rFonts w:asciiTheme="minorEastAsia" w:eastAsiaTheme="minorEastAsia" w:hAnsiTheme="minorEastAsia" w:cs="Tahoma" w:hint="eastAsia"/>
          <w:color w:val="000000"/>
          <w:szCs w:val="28"/>
        </w:rPr>
        <w:t>进</w:t>
      </w:r>
    </w:p>
    <w:p w:rsidR="00BC3466" w:rsidRPr="00BC3466" w:rsidRDefault="00BC3466" w:rsidP="00BC3466">
      <w:pPr>
        <w:pStyle w:val="a3"/>
        <w:shd w:val="clear" w:color="auto" w:fill="FFFFFF"/>
        <w:spacing w:before="0" w:beforeAutospacing="0" w:after="0" w:afterAutospacing="0" w:line="360" w:lineRule="auto"/>
        <w:rPr>
          <w:rFonts w:asciiTheme="minorEastAsia" w:eastAsiaTheme="minorEastAsia" w:hAnsiTheme="minorEastAsia" w:cs="Tahoma"/>
          <w:color w:val="333333"/>
          <w:szCs w:val="28"/>
        </w:rPr>
      </w:pPr>
      <w:r w:rsidRPr="00BC3466">
        <w:rPr>
          <w:rStyle w:val="a4"/>
          <w:rFonts w:asciiTheme="minorEastAsia" w:eastAsiaTheme="minorEastAsia" w:hAnsiTheme="minorEastAsia" w:cs="Tahoma" w:hint="eastAsia"/>
          <w:color w:val="000000"/>
          <w:szCs w:val="28"/>
        </w:rPr>
        <w:t>联系电话：13611596779（同微信号）</w:t>
      </w:r>
    </w:p>
    <w:p w:rsidR="00BC3466" w:rsidRPr="00BC3466" w:rsidRDefault="00BC3466" w:rsidP="00BC3466">
      <w:pPr>
        <w:pStyle w:val="a3"/>
        <w:shd w:val="clear" w:color="auto" w:fill="FFFFFF"/>
        <w:spacing w:before="0" w:beforeAutospacing="0" w:after="0" w:afterAutospacing="0" w:line="360" w:lineRule="auto"/>
        <w:rPr>
          <w:rFonts w:asciiTheme="minorEastAsia" w:eastAsiaTheme="minorEastAsia" w:hAnsiTheme="minorEastAsia" w:cs="Tahoma"/>
          <w:color w:val="333333"/>
          <w:szCs w:val="28"/>
        </w:rPr>
      </w:pPr>
      <w:r w:rsidRPr="00BC3466">
        <w:rPr>
          <w:rStyle w:val="a4"/>
          <w:rFonts w:asciiTheme="minorEastAsia" w:eastAsiaTheme="minorEastAsia" w:hAnsiTheme="minorEastAsia" w:cs="Tahoma" w:hint="eastAsia"/>
          <w:color w:val="000000"/>
          <w:szCs w:val="28"/>
        </w:rPr>
        <w:t>办公地点：江宁校区行政楼819室</w:t>
      </w:r>
    </w:p>
    <w:p w:rsidR="00BC3466" w:rsidRPr="00BC3466" w:rsidRDefault="00BC3466" w:rsidP="00BC3466">
      <w:pPr>
        <w:spacing w:line="360" w:lineRule="auto"/>
        <w:rPr>
          <w:rFonts w:asciiTheme="minorEastAsia" w:hAnsiTheme="minorEastAsia"/>
          <w:sz w:val="24"/>
          <w:szCs w:val="28"/>
        </w:rPr>
      </w:pPr>
    </w:p>
    <w:p w:rsidR="009D6D15" w:rsidRDefault="009D6D15" w:rsidP="009D6D15">
      <w:pPr>
        <w:pStyle w:val="a3"/>
        <w:shd w:val="clear" w:color="auto" w:fill="FFFFFF"/>
        <w:spacing w:before="0" w:beforeAutospacing="0" w:after="0" w:afterAutospacing="0"/>
        <w:jc w:val="right"/>
        <w:rPr>
          <w:rFonts w:ascii="Tahoma" w:hAnsi="Tahoma" w:cs="Tahoma"/>
          <w:color w:val="333333"/>
          <w:sz w:val="21"/>
          <w:szCs w:val="21"/>
        </w:rPr>
      </w:pPr>
      <w:r>
        <w:rPr>
          <w:rFonts w:ascii="仿宋" w:eastAsia="仿宋" w:hAnsi="仿宋" w:cs="Tahoma" w:hint="eastAsia"/>
          <w:color w:val="333333"/>
          <w:sz w:val="29"/>
          <w:szCs w:val="29"/>
        </w:rPr>
        <w:t>科学技术处</w:t>
      </w:r>
    </w:p>
    <w:p w:rsidR="009D6D15" w:rsidRDefault="009D6D15" w:rsidP="009D6D15">
      <w:pPr>
        <w:pStyle w:val="a3"/>
        <w:shd w:val="clear" w:color="auto" w:fill="FFFFFF"/>
        <w:spacing w:before="0" w:beforeAutospacing="0" w:after="0" w:afterAutospacing="0"/>
        <w:ind w:firstLine="4320"/>
        <w:jc w:val="right"/>
        <w:rPr>
          <w:rFonts w:ascii="Tahoma" w:hAnsi="Tahoma" w:cs="Tahoma"/>
          <w:color w:val="333333"/>
          <w:sz w:val="21"/>
          <w:szCs w:val="21"/>
        </w:rPr>
      </w:pPr>
      <w:r>
        <w:rPr>
          <w:rFonts w:ascii="仿宋" w:eastAsia="仿宋" w:hAnsi="仿宋" w:cs="Tahoma" w:hint="eastAsia"/>
          <w:color w:val="333333"/>
          <w:sz w:val="29"/>
          <w:szCs w:val="29"/>
        </w:rPr>
        <w:t>2022年</w:t>
      </w:r>
      <w:r>
        <w:rPr>
          <w:rFonts w:ascii="仿宋" w:eastAsia="仿宋" w:hAnsi="仿宋" w:cs="Tahoma"/>
          <w:color w:val="333333"/>
          <w:sz w:val="29"/>
          <w:szCs w:val="29"/>
        </w:rPr>
        <w:t>8</w:t>
      </w:r>
      <w:r>
        <w:rPr>
          <w:rFonts w:ascii="仿宋" w:eastAsia="仿宋" w:hAnsi="仿宋" w:cs="Tahoma" w:hint="eastAsia"/>
          <w:color w:val="333333"/>
          <w:sz w:val="29"/>
          <w:szCs w:val="29"/>
        </w:rPr>
        <w:t>月</w:t>
      </w:r>
      <w:r w:rsidR="00AA6B37">
        <w:rPr>
          <w:rFonts w:ascii="仿宋" w:eastAsia="仿宋" w:hAnsi="仿宋" w:cs="Tahoma"/>
          <w:color w:val="333333"/>
          <w:sz w:val="29"/>
          <w:szCs w:val="29"/>
        </w:rPr>
        <w:t>15</w:t>
      </w:r>
      <w:r>
        <w:rPr>
          <w:rFonts w:ascii="仿宋" w:eastAsia="仿宋" w:hAnsi="仿宋" w:cs="Tahoma" w:hint="eastAsia"/>
          <w:color w:val="333333"/>
          <w:sz w:val="29"/>
          <w:szCs w:val="29"/>
        </w:rPr>
        <w:t>日</w:t>
      </w:r>
    </w:p>
    <w:p w:rsidR="00BC3466" w:rsidRPr="00BC3466" w:rsidRDefault="00BC3466" w:rsidP="00BC3466">
      <w:pPr>
        <w:spacing w:line="360" w:lineRule="auto"/>
        <w:rPr>
          <w:sz w:val="20"/>
        </w:rPr>
      </w:pPr>
    </w:p>
    <w:sectPr w:rsidR="00BC3466" w:rsidRPr="00BC34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73E2"/>
    <w:multiLevelType w:val="hybridMultilevel"/>
    <w:tmpl w:val="FB3A9AB2"/>
    <w:lvl w:ilvl="0" w:tplc="6BA4CC5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12F"/>
    <w:rsid w:val="001B6649"/>
    <w:rsid w:val="002314A1"/>
    <w:rsid w:val="00351C21"/>
    <w:rsid w:val="00533705"/>
    <w:rsid w:val="005E7242"/>
    <w:rsid w:val="006717DE"/>
    <w:rsid w:val="006D212F"/>
    <w:rsid w:val="0070785F"/>
    <w:rsid w:val="009D6D15"/>
    <w:rsid w:val="00A660C2"/>
    <w:rsid w:val="00AA6B37"/>
    <w:rsid w:val="00BC3466"/>
    <w:rsid w:val="00D2793B"/>
    <w:rsid w:val="00E05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A8A733-5DB7-4DCB-BDFA-6D088CEDB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346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C3466"/>
    <w:rPr>
      <w:b/>
      <w:bCs/>
    </w:rPr>
  </w:style>
  <w:style w:type="character" w:styleId="a5">
    <w:name w:val="Hyperlink"/>
    <w:basedOn w:val="a0"/>
    <w:uiPriority w:val="99"/>
    <w:unhideWhenUsed/>
    <w:rsid w:val="006717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475844">
      <w:bodyDiv w:val="1"/>
      <w:marLeft w:val="0"/>
      <w:marRight w:val="0"/>
      <w:marTop w:val="0"/>
      <w:marBottom w:val="0"/>
      <w:divBdr>
        <w:top w:val="none" w:sz="0" w:space="0" w:color="auto"/>
        <w:left w:val="none" w:sz="0" w:space="0" w:color="auto"/>
        <w:bottom w:val="none" w:sz="0" w:space="0" w:color="auto"/>
        <w:right w:val="none" w:sz="0" w:space="0" w:color="auto"/>
      </w:divBdr>
    </w:div>
    <w:div w:id="99649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1457;&#21040;ykdxwj2012@126.com" TargetMode="External"/><Relationship Id="rId5" Type="http://schemas.openxmlformats.org/officeDocument/2006/relationships/hyperlink" Target="mailto:&#30003;&#25253;&#20154;&#23558;&#27491;&#24335;&#30003;&#35831;&#20070;&#30005;&#23376;&#29256;&#21457;&#21040;ykdxwj2012@126.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1</Pages>
  <Words>120</Words>
  <Characters>690</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dc:creator>
  <cp:keywords/>
  <dc:description/>
  <cp:lastModifiedBy>XTC</cp:lastModifiedBy>
  <cp:revision>10</cp:revision>
  <dcterms:created xsi:type="dcterms:W3CDTF">2022-06-27T06:29:00Z</dcterms:created>
  <dcterms:modified xsi:type="dcterms:W3CDTF">2022-08-15T06:46:00Z</dcterms:modified>
</cp:coreProperties>
</file>