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0"/>
      </w:tblGrid>
      <w:tr w:rsidR="003C7B6C" w:rsidRPr="003C7B6C" w:rsidTr="003C7B6C">
        <w:trPr>
          <w:trHeight w:val="66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C7B6C" w:rsidRPr="003C7B6C" w:rsidRDefault="003C7B6C" w:rsidP="003C7B6C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44"/>
                <w:szCs w:val="44"/>
              </w:rPr>
            </w:pPr>
            <w:r w:rsidRPr="003C7B6C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44"/>
                <w:szCs w:val="44"/>
              </w:rPr>
              <w:t>教 育 部 司 局 函 件</w:t>
            </w:r>
          </w:p>
        </w:tc>
      </w:tr>
      <w:tr w:rsidR="003C7B6C" w:rsidRPr="003C7B6C" w:rsidTr="003C7B6C">
        <w:trPr>
          <w:trHeight w:val="60"/>
          <w:tblCellSpacing w:w="0" w:type="dxa"/>
        </w:trPr>
        <w:tc>
          <w:tcPr>
            <w:tcW w:w="0" w:type="auto"/>
            <w:shd w:val="clear" w:color="auto" w:fill="FF0000"/>
            <w:vAlign w:val="center"/>
            <w:hideMark/>
          </w:tcPr>
          <w:p w:rsidR="003C7B6C" w:rsidRPr="003C7B6C" w:rsidRDefault="003C7B6C" w:rsidP="003C7B6C">
            <w:pPr>
              <w:widowControl/>
              <w:jc w:val="center"/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44"/>
                <w:szCs w:val="44"/>
              </w:rPr>
            </w:pPr>
          </w:p>
        </w:tc>
      </w:tr>
      <w:tr w:rsidR="003C7B6C" w:rsidRPr="003C7B6C" w:rsidTr="003C7B6C">
        <w:trPr>
          <w:trHeight w:val="12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C7B6C" w:rsidRPr="003C7B6C" w:rsidRDefault="003C7B6C" w:rsidP="003C7B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C7B6C" w:rsidRPr="003C7B6C" w:rsidTr="003C7B6C">
        <w:trPr>
          <w:trHeight w:val="12"/>
          <w:tblCellSpacing w:w="0" w:type="dxa"/>
        </w:trPr>
        <w:tc>
          <w:tcPr>
            <w:tcW w:w="0" w:type="auto"/>
            <w:shd w:val="clear" w:color="auto" w:fill="FF0000"/>
            <w:vAlign w:val="center"/>
            <w:hideMark/>
          </w:tcPr>
          <w:p w:rsidR="003C7B6C" w:rsidRPr="003C7B6C" w:rsidRDefault="003C7B6C" w:rsidP="003C7B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3C7B6C" w:rsidRPr="003C7B6C" w:rsidRDefault="003C7B6C" w:rsidP="003C7B6C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3C7B6C" w:rsidRPr="003C7B6C" w:rsidTr="003C7B6C">
        <w:trPr>
          <w:tblCellSpacing w:w="0" w:type="dxa"/>
          <w:jc w:val="center"/>
        </w:trPr>
        <w:tc>
          <w:tcPr>
            <w:tcW w:w="5000" w:type="pct"/>
            <w:shd w:val="clear" w:color="auto" w:fill="FFFFFF"/>
            <w:hideMark/>
          </w:tcPr>
          <w:p w:rsidR="003C7B6C" w:rsidRPr="003C7B6C" w:rsidRDefault="003C7B6C" w:rsidP="003C7B6C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3C7B6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 </w:t>
            </w:r>
          </w:p>
          <w:p w:rsidR="003C7B6C" w:rsidRPr="003C7B6C" w:rsidRDefault="003C7B6C" w:rsidP="003C7B6C">
            <w:pPr>
              <w:widowControl/>
              <w:jc w:val="righ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</w:p>
          <w:p w:rsidR="003C7B6C" w:rsidRPr="003C7B6C" w:rsidRDefault="003C7B6C" w:rsidP="003C7B6C">
            <w:pPr>
              <w:widowControl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3C7B6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 </w:t>
            </w:r>
          </w:p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50"/>
            </w:tblGrid>
            <w:tr w:rsidR="003C7B6C" w:rsidRPr="003C7B6C">
              <w:trPr>
                <w:tblCellSpacing w:w="0" w:type="dxa"/>
                <w:jc w:val="center"/>
              </w:trPr>
              <w:tc>
                <w:tcPr>
                  <w:tcW w:w="5000" w:type="pct"/>
                  <w:vAlign w:val="bottom"/>
                  <w:hideMark/>
                </w:tcPr>
                <w:tbl>
                  <w:tblPr>
                    <w:tblW w:w="45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75"/>
                  </w:tblGrid>
                  <w:tr w:rsidR="003C7B6C" w:rsidRPr="003C7B6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C7B6C" w:rsidRPr="003C7B6C" w:rsidRDefault="003C7B6C" w:rsidP="003C7B6C">
                        <w:pPr>
                          <w:widowControl/>
                          <w:spacing w:before="100" w:beforeAutospacing="1" w:after="100" w:afterAutospacing="1"/>
                          <w:jc w:val="center"/>
                          <w:outlineLvl w:val="2"/>
                          <w:rPr>
                            <w:rFonts w:ascii="宋体" w:eastAsia="宋体" w:hAnsi="宋体" w:cs="宋体" w:hint="eastAsia"/>
                            <w:b/>
                            <w:bCs/>
                            <w:color w:val="000000"/>
                            <w:kern w:val="0"/>
                            <w:sz w:val="30"/>
                            <w:szCs w:val="30"/>
                          </w:rPr>
                        </w:pPr>
                        <w:r w:rsidRPr="003C7B6C">
                          <w:rPr>
                            <w:rFonts w:ascii="宋体" w:eastAsia="宋体" w:hAnsi="宋体" w:cs="宋体"/>
                            <w:b/>
                            <w:bCs/>
                            <w:color w:val="000000"/>
                            <w:kern w:val="0"/>
                            <w:sz w:val="30"/>
                            <w:szCs w:val="30"/>
                          </w:rPr>
                          <w:t>教育部社科司关于征集2021年度教育部哲学社会科学研究重大课题攻关项目选题的通知</w:t>
                        </w:r>
                        <w:r w:rsidRPr="003C7B6C">
                          <w:rPr>
                            <w:rFonts w:ascii="宋体" w:eastAsia="宋体" w:hAnsi="宋体" w:cs="宋体"/>
                            <w:b/>
                            <w:bCs/>
                            <w:color w:val="000000"/>
                            <w:kern w:val="0"/>
                            <w:sz w:val="30"/>
                            <w:szCs w:val="30"/>
                          </w:rPr>
                          <w:br/>
                          <w:t> </w:t>
                        </w:r>
                      </w:p>
                    </w:tc>
                  </w:tr>
                </w:tbl>
                <w:p w:rsidR="003C7B6C" w:rsidRPr="003C7B6C" w:rsidRDefault="003C7B6C" w:rsidP="003C7B6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3C7B6C" w:rsidRPr="003C7B6C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3C7B6C" w:rsidRPr="003C7B6C" w:rsidRDefault="003C7B6C" w:rsidP="003C7B6C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3C7B6C" w:rsidRPr="003C7B6C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3C7B6C" w:rsidRPr="003C7B6C" w:rsidRDefault="003C7B6C" w:rsidP="003C7B6C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各省、自治区、直辖市教育厅（教委），新疆生产建设兵团教育局，有关部门（单位）教育司（局），部属各高等学校、部省合建各高等学校：</w:t>
                  </w:r>
                </w:p>
                <w:p w:rsidR="003C7B6C" w:rsidRPr="003C7B6C" w:rsidRDefault="003C7B6C" w:rsidP="003C7B6C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教育部哲学社会科学研究重大课题攻关项目（以下简称重大攻关项目）是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“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高校哲学社会科学繁荣计划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”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的一项重要内容，是繁荣发展高校哲学社会科学、加快构建中国特色哲学社会科学的重要抓手。项目设立以来，产出了一批重要研究成果，成效显著。为深入贯彻党的十九大和十九届二中、三中、四中、五中全会精神，深入贯彻习近平总书记关于教育的重要论述、关于哲学社会科学工作的重要论述，根据《教育部哲学社会科学研究重大课题攻关项目实施办法（试行）》，我部</w:t>
                  </w:r>
                  <w:proofErr w:type="gramStart"/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现启动</w:t>
                  </w:r>
                  <w:proofErr w:type="gramEnd"/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2021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年度重大攻关项目选题征集工作。现将有关事项通知如下：</w:t>
                  </w:r>
                </w:p>
                <w:p w:rsidR="003C7B6C" w:rsidRPr="003C7B6C" w:rsidRDefault="003C7B6C" w:rsidP="003C7B6C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一、征集内容</w:t>
                  </w:r>
                </w:p>
                <w:p w:rsidR="003C7B6C" w:rsidRPr="003C7B6C" w:rsidRDefault="003C7B6C" w:rsidP="003C7B6C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2021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年度重大攻关项目选题重点围绕以下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4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个方面征集：</w:t>
                  </w:r>
                </w:p>
                <w:p w:rsidR="003C7B6C" w:rsidRPr="003C7B6C" w:rsidRDefault="003C7B6C" w:rsidP="003C7B6C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1.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深入推进习近平新时代中国特色社会主义思想，特别是党的十九大以来习近平总书记在领导推进新时代治国理</w:t>
                  </w:r>
                  <w:proofErr w:type="gramStart"/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政实践</w:t>
                  </w:r>
                  <w:proofErr w:type="gramEnd"/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中提出的具有原创性、时代性、指导性重大思想观点原创性学理化学科化研究阐释的选题。</w:t>
                  </w:r>
                </w:p>
                <w:p w:rsidR="003C7B6C" w:rsidRPr="003C7B6C" w:rsidRDefault="003C7B6C" w:rsidP="003C7B6C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2.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统筹中华民族伟大复兴战略全局和世界百年未有之大变局，深入推进党中央重大决策部署特别是党的十九届五中全会</w:t>
                  </w:r>
                  <w:proofErr w:type="gramStart"/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作出</w:t>
                  </w:r>
                  <w:proofErr w:type="gramEnd"/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的关系全局、事关长远重大战略和重大举措研究阐释的选题。</w:t>
                  </w:r>
                </w:p>
                <w:p w:rsidR="003C7B6C" w:rsidRPr="003C7B6C" w:rsidRDefault="003C7B6C" w:rsidP="003C7B6C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3.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深入推进立足学科前沿、扎根中国实践，讲清中国奇迹背后道理学理哲理，有效构建中国特色哲学社会科学，繁荣中国学术、发展中国理论、传播中国思想研究阐释的选题。</w:t>
                  </w:r>
                </w:p>
                <w:p w:rsidR="003C7B6C" w:rsidRPr="003C7B6C" w:rsidRDefault="003C7B6C" w:rsidP="003C7B6C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4.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立足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“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两个一百年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”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历史交汇点，深入推进中国共产党百年历史经验、马克思主义中国化基本规律、中国特色社会主义道路理论制度文化、中华文明与中国特色社会主义关系等研究阐释的选题。</w:t>
                  </w:r>
                </w:p>
                <w:p w:rsidR="003C7B6C" w:rsidRPr="003C7B6C" w:rsidRDefault="003C7B6C" w:rsidP="003C7B6C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lastRenderedPageBreak/>
                    <w:t xml:space="preserve">　　二、征集对象</w:t>
                  </w:r>
                </w:p>
                <w:p w:rsidR="003C7B6C" w:rsidRPr="003C7B6C" w:rsidRDefault="003C7B6C" w:rsidP="003C7B6C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1.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重大攻关项目选题面向全国普通高校征集。</w:t>
                  </w:r>
                </w:p>
                <w:p w:rsidR="003C7B6C" w:rsidRPr="003C7B6C" w:rsidRDefault="003C7B6C" w:rsidP="003C7B6C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2.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教育部直属高校、部省合建高校以学校为单位，地方高校以省、自治区、直辖市教育厅（教委）为单位，其他有关部门（单位）所属高校以教育司（局）为单位进行报送。</w:t>
                  </w:r>
                </w:p>
                <w:p w:rsidR="003C7B6C" w:rsidRPr="003C7B6C" w:rsidRDefault="003C7B6C" w:rsidP="003C7B6C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3.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每单位限报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3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个选题，并对每个建议选题的国内外研究现状、主攻方向以及需要解决的重大理论和现实问题作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500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字以内的简要说明。</w:t>
                  </w:r>
                </w:p>
                <w:p w:rsidR="003C7B6C" w:rsidRPr="003C7B6C" w:rsidRDefault="003C7B6C" w:rsidP="003C7B6C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4.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各单位要高度重视选题征集工作，严格按照选题要求，结合自身研究优势和特色，组织专家学者充分论证和</w:t>
                  </w:r>
                  <w:proofErr w:type="gramStart"/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凝炼</w:t>
                  </w:r>
                  <w:proofErr w:type="gramEnd"/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，突出问题导向，确保推荐选题的科学性、规范性。</w:t>
                  </w:r>
                </w:p>
                <w:p w:rsidR="003C7B6C" w:rsidRPr="003C7B6C" w:rsidRDefault="003C7B6C" w:rsidP="003C7B6C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三、基本要求</w:t>
                  </w:r>
                </w:p>
                <w:p w:rsidR="003C7B6C" w:rsidRPr="003C7B6C" w:rsidRDefault="003C7B6C" w:rsidP="003C7B6C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1.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拟定重大攻关项目选题要坚持正确的政治方向、价值取向、研究导向，具有明确的研究目标、主攻方向和较强的创新价值，体现有限规模和突出重点的原则，重视学科交叉与渗透，能够通过协同攻关形成集成优势，取得具有重要学术价值和社会影响的标志性研究成果。</w:t>
                  </w:r>
                </w:p>
                <w:p w:rsidR="003C7B6C" w:rsidRPr="003C7B6C" w:rsidRDefault="003C7B6C" w:rsidP="003C7B6C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2.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选题文字表述要科学、严谨、规范、简洁，具体可参阅历年立项的重大攻关项目课题名称。</w:t>
                  </w:r>
                </w:p>
                <w:p w:rsidR="003C7B6C" w:rsidRPr="003C7B6C" w:rsidRDefault="003C7B6C" w:rsidP="003C7B6C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3.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选题应避免与已立项的教育部重大攻关项目、国家社科基金重大招标项目以及其他国家级重大项目重复。凡以前提供过的选题此次一律不再推荐。</w:t>
                  </w:r>
                </w:p>
                <w:p w:rsidR="003C7B6C" w:rsidRPr="003C7B6C" w:rsidRDefault="003C7B6C" w:rsidP="003C7B6C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四、报送时间</w:t>
                  </w:r>
                </w:p>
                <w:p w:rsidR="003C7B6C" w:rsidRPr="003C7B6C" w:rsidRDefault="003C7B6C" w:rsidP="003C7B6C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请各单位于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2020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年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12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月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25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日（星期五）前，将《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2021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年度教育部哲学社会科学研究重大课题攻关项目选题推荐一览表》用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E-mail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发送至：</w:t>
                  </w:r>
                  <w:hyperlink r:id="rId4" w:history="1">
                    <w:r w:rsidRPr="003C7B6C">
                      <w:rPr>
                        <w:rFonts w:ascii="Arial" w:eastAsia="宋体" w:hAnsi="Arial" w:cs="Arial"/>
                        <w:color w:val="0000FF"/>
                        <w:kern w:val="0"/>
                        <w:sz w:val="22"/>
                        <w:u w:val="single"/>
                      </w:rPr>
                      <w:t>pingjzx@126.com</w:t>
                    </w:r>
                  </w:hyperlink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。同时，将纸质件加盖单位公章后寄（传）至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“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高校社会科学研究评价中心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”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。</w:t>
                  </w:r>
                </w:p>
                <w:p w:rsidR="003C7B6C" w:rsidRPr="003C7B6C" w:rsidRDefault="003C7B6C" w:rsidP="003C7B6C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地址：北京市朝阳区惠新东街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4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号，富盛大厦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1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座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12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层，邮编：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100029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。传真：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010-58556074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。</w:t>
                  </w:r>
                </w:p>
                <w:p w:rsidR="003C7B6C" w:rsidRPr="003C7B6C" w:rsidRDefault="003C7B6C" w:rsidP="003C7B6C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联系人：张海泽，电话：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010-58556246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，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18210339886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。</w:t>
                  </w:r>
                </w:p>
                <w:p w:rsidR="003C7B6C" w:rsidRPr="003C7B6C" w:rsidRDefault="003C7B6C" w:rsidP="003C7B6C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社科司联系电话：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010-66097563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。</w:t>
                  </w:r>
                </w:p>
                <w:p w:rsidR="003C7B6C" w:rsidRPr="003C7B6C" w:rsidRDefault="003C7B6C" w:rsidP="003C7B6C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附件：</w:t>
                  </w:r>
                  <w:hyperlink r:id="rId5" w:tgtFrame="_blank" w:history="1">
                    <w:r w:rsidRPr="003C7B6C">
                      <w:rPr>
                        <w:rFonts w:ascii="Arial" w:eastAsia="宋体" w:hAnsi="Arial" w:cs="Arial"/>
                        <w:color w:val="0000FF"/>
                        <w:kern w:val="0"/>
                        <w:sz w:val="22"/>
                        <w:u w:val="single"/>
                      </w:rPr>
                      <w:t>2021</w:t>
                    </w:r>
                    <w:r w:rsidRPr="003C7B6C">
                      <w:rPr>
                        <w:rFonts w:ascii="Arial" w:eastAsia="宋体" w:hAnsi="Arial" w:cs="Arial"/>
                        <w:color w:val="0000FF"/>
                        <w:kern w:val="0"/>
                        <w:sz w:val="22"/>
                        <w:u w:val="single"/>
                      </w:rPr>
                      <w:t>年度教育部哲学社会科学研究重大课题攻关项目选题推荐一览表</w:t>
                    </w:r>
                  </w:hyperlink>
                </w:p>
                <w:p w:rsidR="003C7B6C" w:rsidRPr="003C7B6C" w:rsidRDefault="003C7B6C" w:rsidP="003C7B6C">
                  <w:pPr>
                    <w:widowControl/>
                    <w:spacing w:before="100" w:beforeAutospacing="1" w:after="100" w:afterAutospacing="1" w:line="355" w:lineRule="atLeast"/>
                    <w:jc w:val="righ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教育部社会科学司</w:t>
                  </w:r>
                </w:p>
                <w:p w:rsidR="003C7B6C" w:rsidRPr="003C7B6C" w:rsidRDefault="003C7B6C" w:rsidP="003C7B6C">
                  <w:pPr>
                    <w:widowControl/>
                    <w:spacing w:before="100" w:beforeAutospacing="1" w:after="100" w:afterAutospacing="1" w:line="355" w:lineRule="atLeast"/>
                    <w:jc w:val="righ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lastRenderedPageBreak/>
                    <w:t>2020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年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11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月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26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t>日</w:t>
                  </w:r>
                  <w:r w:rsidRPr="003C7B6C">
                    <w:rPr>
                      <w:rFonts w:ascii="Arial" w:eastAsia="宋体" w:hAnsi="Arial" w:cs="Arial"/>
                      <w:kern w:val="0"/>
                      <w:sz w:val="22"/>
                    </w:rPr>
                    <w:br/>
                    <w:t> </w:t>
                  </w:r>
                </w:p>
              </w:tc>
            </w:tr>
            <w:tr w:rsidR="003C7B6C" w:rsidRPr="003C7B6C">
              <w:trPr>
                <w:trHeight w:val="192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3C7B6C" w:rsidRPr="003C7B6C" w:rsidRDefault="003C7B6C" w:rsidP="003C7B6C">
                  <w:pPr>
                    <w:widowControl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</w:p>
              </w:tc>
            </w:tr>
            <w:tr w:rsidR="003C7B6C" w:rsidRPr="003C7B6C">
              <w:trPr>
                <w:trHeight w:val="12"/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0000"/>
                  <w:vAlign w:val="center"/>
                  <w:hideMark/>
                </w:tcPr>
                <w:p w:rsidR="003C7B6C" w:rsidRPr="003C7B6C" w:rsidRDefault="003C7B6C" w:rsidP="003C7B6C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3C7B6C" w:rsidRPr="003C7B6C">
              <w:trPr>
                <w:trHeight w:val="12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3C7B6C" w:rsidRPr="003C7B6C" w:rsidRDefault="003C7B6C" w:rsidP="003C7B6C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3C7B6C" w:rsidRPr="003C7B6C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0000"/>
                  <w:vAlign w:val="center"/>
                  <w:hideMark/>
                </w:tcPr>
                <w:p w:rsidR="003C7B6C" w:rsidRPr="003C7B6C" w:rsidRDefault="003C7B6C" w:rsidP="003C7B6C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3C7B6C" w:rsidRPr="003C7B6C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3C7B6C" w:rsidRPr="003C7B6C" w:rsidRDefault="003C7B6C" w:rsidP="003C7B6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3C7B6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 xml:space="preserve">　</w:t>
                  </w:r>
                </w:p>
              </w:tc>
            </w:tr>
          </w:tbl>
          <w:p w:rsidR="003C7B6C" w:rsidRPr="003C7B6C" w:rsidRDefault="003C7B6C" w:rsidP="003C7B6C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</w:tbl>
    <w:p w:rsidR="002A08D7" w:rsidRDefault="002A08D7">
      <w:bookmarkStart w:id="0" w:name="_GoBack"/>
      <w:bookmarkEnd w:id="0"/>
    </w:p>
    <w:p w:rsidR="003C7B6C" w:rsidRDefault="003C7B6C"/>
    <w:p w:rsidR="003C7B6C" w:rsidRDefault="003C7B6C"/>
    <w:p w:rsidR="003C7B6C" w:rsidRDefault="003C7B6C"/>
    <w:p w:rsidR="003C7B6C" w:rsidRDefault="003C7B6C"/>
    <w:p w:rsidR="003C7B6C" w:rsidRDefault="003C7B6C"/>
    <w:p w:rsidR="003C7B6C" w:rsidRDefault="003C7B6C"/>
    <w:p w:rsidR="003C7B6C" w:rsidRDefault="003C7B6C"/>
    <w:p w:rsidR="003C7B6C" w:rsidRDefault="003C7B6C"/>
    <w:p w:rsidR="003C7B6C" w:rsidRDefault="003C7B6C"/>
    <w:p w:rsidR="003C7B6C" w:rsidRDefault="003C7B6C"/>
    <w:p w:rsidR="003C7B6C" w:rsidRDefault="003C7B6C"/>
    <w:p w:rsidR="003C7B6C" w:rsidRDefault="003C7B6C"/>
    <w:p w:rsidR="003C7B6C" w:rsidRDefault="003C7B6C">
      <w:pPr>
        <w:rPr>
          <w:rFonts w:hint="eastAsia"/>
        </w:rPr>
      </w:pPr>
    </w:p>
    <w:sectPr w:rsidR="003C7B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8E2"/>
    <w:rsid w:val="002A08D7"/>
    <w:rsid w:val="003C7B6C"/>
    <w:rsid w:val="00F8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540376-7B69-4731-A718-98F8986D4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7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inoss.net/uploadfile/2020/1127/20201127041710403.xls" TargetMode="External"/><Relationship Id="rId4" Type="http://schemas.openxmlformats.org/officeDocument/2006/relationships/hyperlink" Target="mailto:pingjzx@126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261</Words>
  <Characters>1489</Characters>
  <Application>Microsoft Office Word</Application>
  <DocSecurity>0</DocSecurity>
  <Lines>12</Lines>
  <Paragraphs>3</Paragraphs>
  <ScaleCrop>false</ScaleCrop>
  <Company>Win7_64</Company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Win7_64</dc:creator>
  <cp:keywords/>
  <dc:description/>
  <cp:lastModifiedBy>Win7_64</cp:lastModifiedBy>
  <cp:revision>2</cp:revision>
  <dcterms:created xsi:type="dcterms:W3CDTF">2020-12-10T08:47:00Z</dcterms:created>
  <dcterms:modified xsi:type="dcterms:W3CDTF">2020-12-10T08:48:00Z</dcterms:modified>
</cp:coreProperties>
</file>