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766" w:rsidRDefault="00F51AA9">
      <w:r>
        <w:rPr>
          <w:rFonts w:ascii="微软雅黑" w:eastAsia="微软雅黑" w:hAnsi="微软雅黑" w:hint="eastAsia"/>
          <w:b/>
          <w:bCs/>
          <w:color w:val="333333"/>
          <w:sz w:val="39"/>
          <w:szCs w:val="39"/>
          <w:shd w:val="clear" w:color="auto" w:fill="FFFFFF"/>
        </w:rPr>
        <w:t>关于申报2021年度重大应用研究课题的通知</w:t>
      </w:r>
    </w:p>
    <w:p w:rsidR="00F51AA9" w:rsidRDefault="00F51AA9" w:rsidP="00F51AA9">
      <w:pPr>
        <w:pStyle w:val="a3"/>
        <w:shd w:val="clear" w:color="auto" w:fill="FFFFFF"/>
        <w:spacing w:before="75" w:beforeAutospacing="0" w:after="75" w:afterAutospacing="0" w:line="48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请我校拟申报的老师注意以下事项：</w:t>
      </w:r>
    </w:p>
    <w:p w:rsidR="00F51AA9" w:rsidRDefault="00F51AA9" w:rsidP="00F51AA9">
      <w:pPr>
        <w:pStyle w:val="a3"/>
        <w:shd w:val="clear" w:color="auto" w:fill="FFFFFF"/>
        <w:spacing w:before="75" w:beforeAutospacing="0" w:after="75" w:afterAutospacing="0" w:line="480" w:lineRule="atLeast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1、通知网址</w:t>
      </w:r>
      <w:r w:rsidRPr="00F51AA9">
        <w:rPr>
          <w:color w:val="000000"/>
          <w:sz w:val="21"/>
          <w:szCs w:val="21"/>
        </w:rPr>
        <w:t>http://www.js-skl.org.cn/notice/10038.html</w:t>
      </w:r>
    </w:p>
    <w:p w:rsidR="00F51AA9" w:rsidRDefault="00F51AA9" w:rsidP="00F51AA9">
      <w:pPr>
        <w:pStyle w:val="a3"/>
        <w:shd w:val="clear" w:color="auto" w:fill="FFFFFF"/>
        <w:spacing w:before="75" w:beforeAutospacing="0" w:after="75" w:afterAutospacing="0" w:line="480" w:lineRule="atLeast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2、时间安排：</w:t>
      </w:r>
    </w:p>
    <w:p w:rsidR="00F51AA9" w:rsidRDefault="00F51AA9" w:rsidP="00F51AA9">
      <w:pPr>
        <w:pStyle w:val="a3"/>
        <w:shd w:val="clear" w:color="auto" w:fill="FFFFFF"/>
        <w:spacing w:before="75" w:beforeAutospacing="0" w:after="75" w:afterAutospacing="0" w:line="480" w:lineRule="atLeast"/>
        <w:ind w:firstLine="42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4月</w:t>
      </w:r>
      <w:r>
        <w:rPr>
          <w:color w:val="FF0000"/>
          <w:sz w:val="21"/>
          <w:szCs w:val="21"/>
        </w:rPr>
        <w:t>22</w:t>
      </w:r>
      <w:r>
        <w:rPr>
          <w:rFonts w:hint="eastAsia"/>
          <w:color w:val="FF0000"/>
          <w:sz w:val="21"/>
          <w:szCs w:val="21"/>
        </w:rPr>
        <w:t>日下午5:00前：</w:t>
      </w:r>
    </w:p>
    <w:p w:rsidR="00F51AA9" w:rsidRDefault="00F51AA9" w:rsidP="00F51AA9">
      <w:pPr>
        <w:pStyle w:val="a3"/>
        <w:shd w:val="clear" w:color="auto" w:fill="FFFFFF"/>
        <w:spacing w:before="75" w:beforeAutospacing="0" w:after="75" w:afterAutospacing="0" w:line="480" w:lineRule="atLeast"/>
        <w:ind w:left="420"/>
        <w:rPr>
          <w:rFonts w:hint="eastAsi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）申请人将</w:t>
      </w:r>
      <w:r w:rsidRPr="00F51AA9">
        <w:rPr>
          <w:rFonts w:hint="eastAsia"/>
          <w:color w:val="000000"/>
          <w:sz w:val="21"/>
          <w:szCs w:val="21"/>
        </w:rPr>
        <w:t>《江苏省重大应用研究课题申请书》一式三份</w:t>
      </w:r>
      <w:r>
        <w:rPr>
          <w:rFonts w:hint="eastAsia"/>
          <w:color w:val="000000"/>
          <w:sz w:val="21"/>
          <w:szCs w:val="21"/>
        </w:rPr>
        <w:t>（</w:t>
      </w:r>
      <w:r>
        <w:rPr>
          <w:rStyle w:val="a4"/>
          <w:rFonts w:hint="eastAsia"/>
          <w:color w:val="FF0000"/>
          <w:sz w:val="21"/>
          <w:szCs w:val="21"/>
        </w:rPr>
        <w:t>申请人签字</w:t>
      </w:r>
      <w:r>
        <w:rPr>
          <w:rFonts w:hint="eastAsia"/>
          <w:color w:val="000000"/>
          <w:sz w:val="21"/>
          <w:szCs w:val="21"/>
        </w:rPr>
        <w:t>），交到江宁校区行政楼</w:t>
      </w:r>
      <w:r>
        <w:rPr>
          <w:rFonts w:ascii="Tahoma" w:hAnsi="Tahoma" w:cs="Tahoma"/>
          <w:color w:val="000000"/>
          <w:sz w:val="21"/>
          <w:szCs w:val="21"/>
        </w:rPr>
        <w:t>819</w:t>
      </w:r>
      <w:r>
        <w:rPr>
          <w:rFonts w:hint="eastAsia"/>
          <w:color w:val="000000"/>
          <w:sz w:val="21"/>
          <w:szCs w:val="21"/>
        </w:rPr>
        <w:t>室。</w:t>
      </w:r>
    </w:p>
    <w:p w:rsidR="00F51AA9" w:rsidRDefault="00F51AA9" w:rsidP="00F51AA9">
      <w:pPr>
        <w:pStyle w:val="a3"/>
        <w:shd w:val="clear" w:color="auto" w:fill="FFFFFF"/>
        <w:spacing w:before="75" w:beforeAutospacing="0" w:after="75" w:afterAutospacing="0" w:line="480" w:lineRule="atLeast"/>
        <w:ind w:left="420"/>
        <w:rPr>
          <w:rFonts w:hint="eastAsi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）</w:t>
      </w:r>
      <w:hyperlink r:id="rId4" w:history="1">
        <w:r>
          <w:rPr>
            <w:rStyle w:val="a5"/>
            <w:rFonts w:hint="eastAsia"/>
            <w:color w:val="000000"/>
            <w:sz w:val="21"/>
            <w:szCs w:val="21"/>
            <w:u w:val="none"/>
          </w:rPr>
          <w:t>申报材料电子版发到ykdxwj@126.com</w:t>
        </w:r>
      </w:hyperlink>
      <w:r>
        <w:rPr>
          <w:rFonts w:hint="eastAsia"/>
          <w:color w:val="000000"/>
          <w:sz w:val="21"/>
          <w:szCs w:val="21"/>
        </w:rPr>
        <w:t>。</w:t>
      </w:r>
    </w:p>
    <w:p w:rsidR="00F51AA9" w:rsidRDefault="00F51AA9" w:rsidP="00F51AA9">
      <w:pPr>
        <w:pStyle w:val="a3"/>
        <w:shd w:val="clear" w:color="auto" w:fill="FFFFFF"/>
        <w:spacing w:before="75" w:beforeAutospacing="0" w:after="75" w:afterAutospacing="0" w:line="480" w:lineRule="atLeast"/>
        <w:ind w:firstLine="42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4月2</w:t>
      </w:r>
      <w:r>
        <w:rPr>
          <w:color w:val="FF0000"/>
          <w:sz w:val="21"/>
          <w:szCs w:val="21"/>
        </w:rPr>
        <w:t>3</w:t>
      </w:r>
      <w:r>
        <w:rPr>
          <w:rFonts w:hint="eastAsia"/>
          <w:color w:val="FF0000"/>
          <w:sz w:val="21"/>
          <w:szCs w:val="21"/>
        </w:rPr>
        <w:t>日</w:t>
      </w:r>
    </w:p>
    <w:p w:rsidR="00F51AA9" w:rsidRDefault="00F51AA9" w:rsidP="00F51AA9">
      <w:pPr>
        <w:pStyle w:val="a3"/>
        <w:shd w:val="clear" w:color="auto" w:fill="FFFFFF"/>
        <w:spacing w:before="75" w:beforeAutospacing="0" w:after="75" w:afterAutospacing="0" w:line="480" w:lineRule="atLeast"/>
        <w:rPr>
          <w:rFonts w:hint="eastAsi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     </w:t>
      </w:r>
      <w:r>
        <w:rPr>
          <w:rFonts w:hint="eastAsia"/>
          <w:color w:val="000000"/>
          <w:sz w:val="21"/>
          <w:szCs w:val="21"/>
        </w:rPr>
        <w:t>科技处审核、盖章、上报。</w:t>
      </w:r>
    </w:p>
    <w:p w:rsidR="00F51AA9" w:rsidRDefault="00F51AA9" w:rsidP="00F51AA9">
      <w:pPr>
        <w:pStyle w:val="a3"/>
        <w:shd w:val="clear" w:color="auto" w:fill="FFFFFF"/>
        <w:spacing w:before="75" w:beforeAutospacing="0" w:after="75" w:afterAutospacing="0" w:line="480" w:lineRule="atLeast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通知相关资料下载：</w:t>
      </w:r>
    </w:p>
    <w:p w:rsidR="00F51AA9" w:rsidRDefault="00F51AA9" w:rsidP="00F51AA9">
      <w:pPr>
        <w:pStyle w:val="a3"/>
        <w:shd w:val="clear" w:color="auto" w:fill="FFFFFF"/>
        <w:spacing w:before="75" w:beforeAutospacing="0" w:after="75" w:afterAutospacing="0" w:line="480" w:lineRule="atLeast"/>
        <w:rPr>
          <w:rFonts w:ascii="Tahoma" w:hAnsi="Tahoma" w:cs="Tahoma"/>
          <w:color w:val="000000"/>
          <w:sz w:val="21"/>
          <w:szCs w:val="21"/>
        </w:rPr>
      </w:pPr>
    </w:p>
    <w:p w:rsidR="00F51AA9" w:rsidRDefault="00F51AA9" w:rsidP="00F51AA9">
      <w:pPr>
        <w:pStyle w:val="a3"/>
        <w:shd w:val="clear" w:color="auto" w:fill="FFFFFF"/>
        <w:spacing w:before="75" w:beforeAutospacing="0" w:after="75" w:afterAutospacing="0" w:line="480" w:lineRule="atLeast"/>
        <w:rPr>
          <w:rFonts w:hint="eastAsia"/>
          <w:color w:val="000000"/>
          <w:sz w:val="21"/>
          <w:szCs w:val="21"/>
        </w:rPr>
      </w:pPr>
      <w:r>
        <w:rPr>
          <w:rStyle w:val="a4"/>
          <w:rFonts w:hint="eastAsia"/>
          <w:color w:val="000000"/>
          <w:sz w:val="21"/>
          <w:szCs w:val="21"/>
        </w:rPr>
        <w:t>联 系 人：吴    进</w:t>
      </w:r>
    </w:p>
    <w:p w:rsidR="00F51AA9" w:rsidRDefault="00F51AA9" w:rsidP="00F51AA9">
      <w:pPr>
        <w:pStyle w:val="a3"/>
        <w:shd w:val="clear" w:color="auto" w:fill="FFFFFF"/>
        <w:spacing w:before="75" w:beforeAutospacing="0" w:after="75" w:afterAutospacing="0" w:line="480" w:lineRule="atLeast"/>
        <w:rPr>
          <w:rFonts w:hint="eastAsia"/>
          <w:color w:val="000000"/>
          <w:sz w:val="21"/>
          <w:szCs w:val="21"/>
        </w:rPr>
      </w:pPr>
      <w:r>
        <w:rPr>
          <w:rStyle w:val="a4"/>
          <w:rFonts w:hint="eastAsia"/>
          <w:color w:val="000000"/>
          <w:sz w:val="21"/>
          <w:szCs w:val="21"/>
        </w:rPr>
        <w:t>联系电话：13611596779（</w:t>
      </w:r>
      <w:proofErr w:type="gramStart"/>
      <w:r>
        <w:rPr>
          <w:rStyle w:val="a4"/>
          <w:rFonts w:hint="eastAsia"/>
          <w:color w:val="000000"/>
          <w:sz w:val="21"/>
          <w:szCs w:val="21"/>
        </w:rPr>
        <w:t>同微信号</w:t>
      </w:r>
      <w:proofErr w:type="gramEnd"/>
      <w:r>
        <w:rPr>
          <w:rStyle w:val="a4"/>
          <w:rFonts w:hint="eastAsia"/>
          <w:color w:val="000000"/>
          <w:sz w:val="21"/>
          <w:szCs w:val="21"/>
        </w:rPr>
        <w:t>）</w:t>
      </w:r>
    </w:p>
    <w:p w:rsidR="00F51AA9" w:rsidRDefault="00F51AA9" w:rsidP="00F51AA9">
      <w:pPr>
        <w:pStyle w:val="a3"/>
        <w:shd w:val="clear" w:color="auto" w:fill="FFFFFF"/>
        <w:spacing w:before="75" w:beforeAutospacing="0" w:after="75" w:afterAutospacing="0" w:line="480" w:lineRule="atLeast"/>
        <w:rPr>
          <w:rFonts w:hint="eastAsia"/>
          <w:color w:val="000000"/>
          <w:sz w:val="21"/>
          <w:szCs w:val="21"/>
        </w:rPr>
      </w:pPr>
      <w:r>
        <w:rPr>
          <w:rStyle w:val="a4"/>
          <w:rFonts w:hint="eastAsia"/>
          <w:color w:val="000000"/>
          <w:sz w:val="21"/>
          <w:szCs w:val="21"/>
        </w:rPr>
        <w:t>办公地点：江宁校区行政楼819室</w:t>
      </w:r>
    </w:p>
    <w:p w:rsidR="00F51AA9" w:rsidRPr="00F51AA9" w:rsidRDefault="00F51AA9"/>
    <w:p w:rsidR="00F51AA9" w:rsidRDefault="00F51AA9"/>
    <w:p w:rsidR="00F51AA9" w:rsidRDefault="00080CED">
      <w:r>
        <w:rPr>
          <w:rFonts w:ascii="Verdana" w:hAnsi="Verdana"/>
          <w:color w:val="222222"/>
          <w:shd w:val="clear" w:color="auto" w:fill="FFFFFF"/>
        </w:rPr>
        <w:t>通知文件（全文）如下：</w:t>
      </w:r>
    </w:p>
    <w:p w:rsidR="00080CED" w:rsidRPr="00080CED" w:rsidRDefault="00080CED" w:rsidP="00080CED">
      <w:pPr>
        <w:widowControl/>
        <w:shd w:val="clear" w:color="auto" w:fill="FFFFFF"/>
        <w:ind w:firstLine="36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各有关部门，各有关高校社科联、社科处：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为推动社科研究更好地为省委省政府决策服务，省社科联组织开展由省委省政府主要领导圈定的2021年度省社科</w:t>
      </w:r>
      <w:proofErr w:type="gramStart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联重大</w:t>
      </w:r>
      <w:proofErr w:type="gramEnd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应用课题研究。经请示省委宣传部同意，决定采取公开申报、专家评审、省社科联和省社科规划办联合立项形式组织开展课题研究。现将申报工作有关事项通知如下：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一、指导思想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全面贯彻落</w:t>
      </w:r>
      <w:proofErr w:type="gramStart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实习近</w:t>
      </w:r>
      <w:proofErr w:type="gramEnd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平新时代中国特色社会主义思想和党的十九大、十九届二中、三中、四中、五中全会精神和习近平总书记视察江苏重要讲话指示精神，学习贯彻省委十三届九次全会、《中共江苏省委常委会2021年工作要点》和省“两会”精神，坚持围绕中心、服务大局，以江苏改革发展中重大实际问题为主攻方向，着力推出具有较高学术价值和决策参考价值的高水准研究成果，充分发挥思想库和智囊团作用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二、课题申报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申报要求：课题申报人即课题负责人。申报人应严格遵守学术道德和科研诚信，如实填写项目申报材料，不得将相同或相近研究内容重复申报社科项目。申报人应对选题有相当的研究基础，对现实情况有深入的了解。申报人应组建课题研究团队，认真设计课题研究方案。在</w:t>
      </w:r>
      <w:proofErr w:type="gramStart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研</w:t>
      </w:r>
      <w:proofErr w:type="gramEnd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国家社科基金重大项目、教育部人文社科重大项目、省社科基金重大项目负责人不得主持申报。对中标2021年度江苏省社会科学基金重大项目招标相同（相似）选题的，不再重复立项。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2.申报材料。填报《江苏省重大应用研究课题申请书》一式三份。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3.材料报送：</w:t>
      </w:r>
      <w:hyperlink r:id="rId5" w:history="1">
        <w:r w:rsidRPr="00080CED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4月25日前将电子版申报材料发送至邮箱jssklkyzx@163.com</w:t>
        </w:r>
      </w:hyperlink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，纸质材料报送至省社科</w:t>
      </w:r>
      <w:proofErr w:type="gramStart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联科研</w:t>
      </w:r>
      <w:proofErr w:type="gramEnd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中心。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三、成果要求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1.主要内容。以实证研究和对策研究为主体，重在深入调研分析当前形势及问题现状，注重省际和国际比较研究，提出有针对性、操作性和前瞻性的对策思路和政策建议。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2.成果形式。（1）每个课题须完成专报省委省政府领导决策参考的重要稿件1篇（5000字以内）。省社科联将以《决策参阅》形式报送省委省政府领导，课题组也可以通过其他有效渠道报送省委省政府领导。（2）课题最终成果为决策咨询研究报告（不少于2万字）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四、课题结项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</w:t>
      </w:r>
      <w:proofErr w:type="gramStart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结项材料</w:t>
      </w:r>
      <w:proofErr w:type="gramEnd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。课题组须填报《江苏省重大应用研究课题鉴定结项审批书》并</w:t>
      </w:r>
      <w:proofErr w:type="gramStart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附研究</w:t>
      </w:r>
      <w:proofErr w:type="gramEnd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报告和内容摘要（核心观点，3000字左右），均一式三份。</w:t>
      </w:r>
      <w:proofErr w:type="gramStart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课题结项材料</w:t>
      </w:r>
      <w:proofErr w:type="gramEnd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于12月31日前统一报送至省社科</w:t>
      </w:r>
      <w:proofErr w:type="gramStart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联科研</w:t>
      </w:r>
      <w:proofErr w:type="gramEnd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中心。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成果鉴定。研究成果由省社科联和省社科规划办共同组织专家评审结项。课题成果如获得省委省政府主要领导批示，可申请免予成果鉴定（作为重要参考依据）；课题成果未能刊登《决策参阅》等重要决策咨询刊物，不予结项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五、课题管理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省社科联负责对课题</w:t>
      </w:r>
      <w:proofErr w:type="gramStart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研究全</w:t>
      </w:r>
      <w:proofErr w:type="gramEnd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过程进行跟踪管理。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1.课题开题。集中召开课题开题会，邀请有关专家作当前江苏经济社会发展形势报告；对课题内容和进度等进行研究部署。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2.跟踪服务。课题研究期间，课题组要及时报送阶段性成果，省社科联通过学术研讨、成果交流等形式，积极服务课题研究成果转化。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3.成果应用。省社科联负责课题成果的编辑、报送，整理出版。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4.成果奖励。课题成果如获得省领导批示或产生重要社会影响，按照省社科联有关规定，给予一定奖励。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六、其他事项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1.每项课题由省社科联资助研究经费8万元，经费使用参照《江苏省社会科学基金项目资金使用管理办法》。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2.省社科联将适时对项目进度执行与经费使用情况进行监督检查，组织协调并处理项目执行中有关问题，为课题研究提供高品质服务保障。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通讯地址：南京市建</w:t>
      </w:r>
      <w:proofErr w:type="gramStart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邺</w:t>
      </w:r>
      <w:proofErr w:type="gramEnd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路168号4号楼413室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工作部门：省社科</w:t>
      </w:r>
      <w:proofErr w:type="gramStart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联科研</w:t>
      </w:r>
      <w:proofErr w:type="gramEnd"/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中心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邮    编：210004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联 系 人：陈 亮  025-83326749  18112990391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附件：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</w:t>
      </w:r>
      <w:hyperlink r:id="rId6" w:tgtFrame="_blank" w:history="1">
        <w:r w:rsidRPr="00080CED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2021年度省社科</w:t>
        </w:r>
        <w:proofErr w:type="gramStart"/>
        <w:r w:rsidRPr="00080CED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联重大</w:t>
        </w:r>
        <w:proofErr w:type="gramEnd"/>
        <w:r w:rsidRPr="00080CED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应用研究课题选题</w:t>
        </w:r>
      </w:hyperlink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&lt;&lt;&lt;点击查看</w:t>
      </w:r>
    </w:p>
    <w:p w:rsidR="00080CED" w:rsidRPr="00080CED" w:rsidRDefault="00080CED" w:rsidP="00080CED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</w:t>
      </w:r>
      <w:hyperlink r:id="rId7" w:tgtFrame="_blank" w:history="1">
        <w:r w:rsidRPr="00080CED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2021年度重大应用研究课题申请书</w:t>
        </w:r>
      </w:hyperlink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&lt;&lt;&lt;点击标题下载</w:t>
      </w:r>
    </w:p>
    <w:p w:rsidR="00080CED" w:rsidRPr="00080CED" w:rsidRDefault="00080CED" w:rsidP="00080CED">
      <w:pPr>
        <w:widowControl/>
        <w:shd w:val="clear" w:color="auto" w:fill="FFFFFF"/>
        <w:ind w:firstLine="36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080CED" w:rsidRPr="00080CED" w:rsidRDefault="00080CED" w:rsidP="00080CED">
      <w:pPr>
        <w:widowControl/>
        <w:shd w:val="clear" w:color="auto" w:fill="FFFFFF"/>
        <w:ind w:firstLine="36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                                                                   江苏省哲学社会科学界联合会</w:t>
      </w:r>
    </w:p>
    <w:p w:rsidR="00080CED" w:rsidRPr="00080CED" w:rsidRDefault="00080CED" w:rsidP="00080CED">
      <w:pPr>
        <w:widowControl/>
        <w:shd w:val="clear" w:color="auto" w:fill="FFFFFF"/>
        <w:ind w:firstLine="36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80CE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                                                                             2021年4月1日</w:t>
      </w:r>
    </w:p>
    <w:p w:rsidR="00F51AA9" w:rsidRDefault="00F51AA9">
      <w:pPr>
        <w:rPr>
          <w:rFonts w:hint="eastAsia"/>
        </w:rPr>
      </w:pPr>
      <w:bookmarkStart w:id="0" w:name="_GoBack"/>
      <w:bookmarkEnd w:id="0"/>
    </w:p>
    <w:sectPr w:rsidR="00F51A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89"/>
    <w:rsid w:val="00080CED"/>
    <w:rsid w:val="001A7766"/>
    <w:rsid w:val="007C5489"/>
    <w:rsid w:val="00F5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FF0C85-0A73-4AC6-9BC0-CFC3DE67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1A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51AA9"/>
    <w:rPr>
      <w:b/>
      <w:bCs/>
    </w:rPr>
  </w:style>
  <w:style w:type="character" w:styleId="a5">
    <w:name w:val="Hyperlink"/>
    <w:basedOn w:val="a0"/>
    <w:uiPriority w:val="99"/>
    <w:semiHidden/>
    <w:unhideWhenUsed/>
    <w:rsid w:val="00F51A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s-skl.org.cn/pub/qm/p/file/210401/160244_452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s-skl.org.cn/pub/qm/p/file/210402/101352_792.pdf" TargetMode="External"/><Relationship Id="rId5" Type="http://schemas.openxmlformats.org/officeDocument/2006/relationships/hyperlink" Target="mailto:4%E6%9C%8825%E6%97%A5%E5%89%8D%E5%B0%86%E7%94%B5%E5%AD%90%E7%89%88%E7%94%B3%E6%8A%A5%E6%9D%90%E6%96%99%E5%8F%91%E9%80%81%E8%87%B3%E9%82%AE%E7%AE%B1jssklkyzx@163.com" TargetMode="External"/><Relationship Id="rId4" Type="http://schemas.openxmlformats.org/officeDocument/2006/relationships/hyperlink" Target="mailto:%E7%94%B3%E6%8A%A5%E6%9D%90%E6%96%99%E7%94%B5%E5%AD%90%E7%89%88%E5%8F%91%E5%88%B0ykdxwj@126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376</Words>
  <Characters>2144</Characters>
  <Application>Microsoft Office Word</Application>
  <DocSecurity>0</DocSecurity>
  <Lines>17</Lines>
  <Paragraphs>5</Paragraphs>
  <ScaleCrop>false</ScaleCrop>
  <Company>Win7_64</Company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Win7_64</dc:creator>
  <cp:keywords/>
  <dc:description/>
  <cp:lastModifiedBy>Win7_64</cp:lastModifiedBy>
  <cp:revision>3</cp:revision>
  <dcterms:created xsi:type="dcterms:W3CDTF">2021-04-16T01:36:00Z</dcterms:created>
  <dcterms:modified xsi:type="dcterms:W3CDTF">2021-04-16T01:47:00Z</dcterms:modified>
</cp:coreProperties>
</file>