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97" w:rsidRDefault="00AC3A14" w:rsidP="002D7F6D">
      <w:pPr>
        <w:jc w:val="center"/>
        <w:rPr>
          <w:b/>
          <w:sz w:val="32"/>
          <w:szCs w:val="28"/>
        </w:rPr>
      </w:pPr>
      <w:r w:rsidRPr="00AC3A14">
        <w:rPr>
          <w:rFonts w:hint="eastAsia"/>
          <w:b/>
          <w:sz w:val="32"/>
          <w:szCs w:val="28"/>
        </w:rPr>
        <w:t>关于开展江苏省中药融合创新中心申报工作的通知</w:t>
      </w:r>
    </w:p>
    <w:p w:rsidR="00AC3A14" w:rsidRPr="00B31E93" w:rsidRDefault="00AC3A14" w:rsidP="002D7F6D">
      <w:pPr>
        <w:jc w:val="center"/>
        <w:rPr>
          <w:b/>
          <w:sz w:val="32"/>
          <w:szCs w:val="28"/>
        </w:rPr>
      </w:pP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AC3A14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根据江苏省中医药局《</w:t>
      </w:r>
      <w:r w:rsidRPr="00AC3A14">
        <w:rPr>
          <w:rFonts w:asciiTheme="minorEastAsia" w:hAnsiTheme="minorEastAsia" w:hint="eastAsia"/>
          <w:sz w:val="24"/>
          <w:szCs w:val="28"/>
        </w:rPr>
        <w:t>关于开展江苏省中药融合创新中心申报工作的通知</w:t>
      </w:r>
      <w:r>
        <w:rPr>
          <w:rFonts w:asciiTheme="minorEastAsia" w:hAnsiTheme="minorEastAsia" w:hint="eastAsia"/>
          <w:sz w:val="24"/>
          <w:szCs w:val="28"/>
        </w:rPr>
        <w:t>》（</w:t>
      </w:r>
      <w:r w:rsidRPr="00AC3A14">
        <w:rPr>
          <w:rFonts w:asciiTheme="minorEastAsia" w:hAnsiTheme="minorEastAsia" w:hint="eastAsia"/>
          <w:sz w:val="24"/>
          <w:szCs w:val="28"/>
        </w:rPr>
        <w:t>苏中医科教[2024]5号</w:t>
      </w:r>
      <w:r>
        <w:rPr>
          <w:rFonts w:asciiTheme="minorEastAsia" w:hAnsiTheme="minorEastAsia" w:hint="eastAsia"/>
          <w:sz w:val="24"/>
          <w:szCs w:val="28"/>
        </w:rPr>
        <w:t>）要求</w:t>
      </w:r>
      <w:r w:rsidR="00B33E5F" w:rsidRPr="007771DA">
        <w:rPr>
          <w:rFonts w:asciiTheme="minorEastAsia" w:hAnsiTheme="minorEastAsia"/>
          <w:sz w:val="24"/>
          <w:szCs w:val="28"/>
        </w:rPr>
        <w:t>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</w:t>
      </w:r>
      <w:r>
        <w:rPr>
          <w:rFonts w:asciiTheme="minorEastAsia" w:hAnsiTheme="minorEastAsia"/>
          <w:sz w:val="24"/>
          <w:szCs w:val="28"/>
        </w:rPr>
        <w:t>组织申报工作安排</w:t>
      </w:r>
      <w:r w:rsidR="00B33E5F" w:rsidRPr="007771DA">
        <w:rPr>
          <w:rFonts w:asciiTheme="minorEastAsia" w:hAnsiTheme="minorEastAsia"/>
          <w:sz w:val="24"/>
          <w:szCs w:val="28"/>
        </w:rPr>
        <w:t>通知如下：</w:t>
      </w:r>
    </w:p>
    <w:p w:rsidR="00B33E5F" w:rsidRPr="007771DA" w:rsidRDefault="00081207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一</w:t>
      </w:r>
      <w:r w:rsidR="00B33E5F" w:rsidRPr="007771DA">
        <w:rPr>
          <w:rFonts w:asciiTheme="minorEastAsia" w:hAnsiTheme="minorEastAsia" w:hint="eastAsia"/>
          <w:sz w:val="24"/>
          <w:szCs w:val="28"/>
        </w:rPr>
        <w:t>、申报</w:t>
      </w:r>
      <w:r w:rsidR="00B33E5F" w:rsidRPr="007771DA">
        <w:rPr>
          <w:rFonts w:asciiTheme="minorEastAsia" w:hAnsiTheme="minorEastAsia"/>
          <w:sz w:val="24"/>
          <w:szCs w:val="28"/>
        </w:rPr>
        <w:t>的具体要求请看省通知文件</w:t>
      </w:r>
      <w:r w:rsidR="00B33E5F" w:rsidRPr="007771DA">
        <w:rPr>
          <w:rFonts w:asciiTheme="minorEastAsia" w:hAnsiTheme="minorEastAsia" w:hint="eastAsia"/>
          <w:sz w:val="24"/>
          <w:szCs w:val="28"/>
        </w:rPr>
        <w:t>；</w:t>
      </w:r>
    </w:p>
    <w:p w:rsidR="003032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二</w:t>
      </w:r>
      <w:r w:rsidR="003032DA">
        <w:rPr>
          <w:rFonts w:asciiTheme="minorEastAsia" w:hAnsiTheme="minorEastAsia" w:hint="eastAsia"/>
          <w:sz w:val="24"/>
          <w:szCs w:val="28"/>
        </w:rPr>
        <w:t>、时间安排</w:t>
      </w:r>
    </w:p>
    <w:p w:rsidR="003032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1、</w:t>
      </w:r>
      <w:r w:rsidR="00640503">
        <w:rPr>
          <w:rFonts w:asciiTheme="minorEastAsia" w:hAnsiTheme="minorEastAsia" w:hint="eastAsia"/>
          <w:sz w:val="24"/>
          <w:szCs w:val="28"/>
        </w:rPr>
        <w:t>4月</w:t>
      </w:r>
      <w:r w:rsidR="00AC3A14">
        <w:rPr>
          <w:rFonts w:asciiTheme="minorEastAsia" w:hAnsiTheme="minorEastAsia"/>
          <w:sz w:val="24"/>
          <w:szCs w:val="28"/>
        </w:rPr>
        <w:t>1</w:t>
      </w:r>
      <w:r w:rsidR="009458AB">
        <w:rPr>
          <w:rFonts w:asciiTheme="minorEastAsia" w:hAnsiTheme="minorEastAsia"/>
          <w:sz w:val="24"/>
          <w:szCs w:val="28"/>
        </w:rPr>
        <w:t>2</w:t>
      </w:r>
      <w:r w:rsidR="00640503">
        <w:rPr>
          <w:rFonts w:asciiTheme="minorEastAsia" w:hAnsiTheme="minorEastAsia" w:hint="eastAsia"/>
          <w:sz w:val="24"/>
          <w:szCs w:val="28"/>
        </w:rPr>
        <w:t>日下午5:0</w:t>
      </w:r>
      <w:r w:rsidR="00640503">
        <w:rPr>
          <w:rFonts w:asciiTheme="minorEastAsia" w:hAnsiTheme="minorEastAsia"/>
          <w:sz w:val="24"/>
          <w:szCs w:val="28"/>
        </w:rPr>
        <w:t>0</w:t>
      </w:r>
      <w:r w:rsidR="00177A1A">
        <w:rPr>
          <w:rFonts w:asciiTheme="minorEastAsia" w:hAnsiTheme="minorEastAsia"/>
          <w:sz w:val="24"/>
          <w:szCs w:val="28"/>
        </w:rPr>
        <w:t>前</w:t>
      </w:r>
      <w:r w:rsidR="00640503">
        <w:rPr>
          <w:rFonts w:asciiTheme="minorEastAsia" w:hAnsiTheme="minorEastAsia"/>
          <w:sz w:val="24"/>
          <w:szCs w:val="28"/>
        </w:rPr>
        <w:t xml:space="preserve">  拟申请人联系科学技术研究院登记申报意向（</w:t>
      </w:r>
      <w:r w:rsidR="00640503" w:rsidRPr="00177A1A">
        <w:rPr>
          <w:rFonts w:asciiTheme="minorEastAsia" w:hAnsiTheme="minorEastAsia" w:hint="eastAsia"/>
          <w:b/>
          <w:color w:val="FF0000"/>
          <w:sz w:val="24"/>
          <w:szCs w:val="28"/>
        </w:rPr>
        <w:t>我校可推荐</w:t>
      </w:r>
      <w:r w:rsidR="00AC3A14">
        <w:rPr>
          <w:rFonts w:asciiTheme="minorEastAsia" w:hAnsiTheme="minorEastAsia"/>
          <w:b/>
          <w:color w:val="FF0000"/>
          <w:sz w:val="24"/>
          <w:szCs w:val="28"/>
        </w:rPr>
        <w:t>1</w:t>
      </w:r>
      <w:r w:rsidR="00640503" w:rsidRPr="00177A1A">
        <w:rPr>
          <w:rFonts w:asciiTheme="minorEastAsia" w:hAnsiTheme="minorEastAsia" w:hint="eastAsia"/>
          <w:b/>
          <w:color w:val="FF0000"/>
          <w:sz w:val="24"/>
          <w:szCs w:val="28"/>
        </w:rPr>
        <w:t>项</w:t>
      </w:r>
      <w:r w:rsidR="00640503">
        <w:rPr>
          <w:rFonts w:asciiTheme="minorEastAsia" w:hAnsiTheme="minorEastAsia"/>
          <w:sz w:val="24"/>
          <w:szCs w:val="28"/>
        </w:rPr>
        <w:t>）</w:t>
      </w:r>
    </w:p>
    <w:p w:rsidR="003032DA" w:rsidRPr="00640503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 w:hint="eastAsia"/>
          <w:sz w:val="24"/>
          <w:szCs w:val="28"/>
        </w:rPr>
        <w:t>4月</w:t>
      </w:r>
      <w:r w:rsidR="00AC3A14">
        <w:rPr>
          <w:rFonts w:asciiTheme="minorEastAsia" w:hAnsiTheme="minorEastAsia"/>
          <w:sz w:val="24"/>
          <w:szCs w:val="28"/>
        </w:rPr>
        <w:t>1</w:t>
      </w:r>
      <w:r w:rsidR="009458AB">
        <w:rPr>
          <w:rFonts w:asciiTheme="minorEastAsia" w:hAnsiTheme="minorEastAsia"/>
          <w:sz w:val="24"/>
          <w:szCs w:val="28"/>
        </w:rPr>
        <w:t>3</w:t>
      </w:r>
      <w:r>
        <w:rPr>
          <w:rFonts w:asciiTheme="minorEastAsia" w:hAnsiTheme="minorEastAsia"/>
          <w:sz w:val="24"/>
          <w:szCs w:val="28"/>
        </w:rPr>
        <w:t>-1</w:t>
      </w:r>
      <w:r w:rsidR="009458AB">
        <w:rPr>
          <w:rFonts w:asciiTheme="minorEastAsia" w:hAnsiTheme="minorEastAsia"/>
          <w:sz w:val="24"/>
          <w:szCs w:val="28"/>
        </w:rPr>
        <w:t>5</w:t>
      </w:r>
      <w:r>
        <w:rPr>
          <w:rFonts w:asciiTheme="minorEastAsia" w:hAnsiTheme="minorEastAsia"/>
          <w:sz w:val="24"/>
          <w:szCs w:val="28"/>
        </w:rPr>
        <w:t>日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科学技术研究院根据申报意向进行组织协调</w:t>
      </w:r>
    </w:p>
    <w:p w:rsidR="003032DA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3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/>
          <w:sz w:val="24"/>
          <w:szCs w:val="28"/>
        </w:rPr>
        <w:t>4月</w:t>
      </w:r>
      <w:r>
        <w:rPr>
          <w:rFonts w:asciiTheme="minorEastAsia" w:hAnsiTheme="minorEastAsia" w:hint="eastAsia"/>
          <w:sz w:val="24"/>
          <w:szCs w:val="28"/>
        </w:rPr>
        <w:t>1</w:t>
      </w:r>
      <w:r w:rsidR="009458AB">
        <w:rPr>
          <w:rFonts w:asciiTheme="minorEastAsia" w:hAnsiTheme="minorEastAsia"/>
          <w:sz w:val="24"/>
          <w:szCs w:val="28"/>
        </w:rPr>
        <w:t>6</w:t>
      </w:r>
      <w:r>
        <w:rPr>
          <w:rFonts w:asciiTheme="minorEastAsia" w:hAnsiTheme="minorEastAsia"/>
          <w:sz w:val="24"/>
          <w:szCs w:val="28"/>
        </w:rPr>
        <w:t>-</w:t>
      </w:r>
      <w:r w:rsidR="00AC3A14">
        <w:rPr>
          <w:rFonts w:asciiTheme="minorEastAsia" w:hAnsiTheme="minorEastAsia"/>
          <w:sz w:val="24"/>
          <w:szCs w:val="28"/>
        </w:rPr>
        <w:t>29</w:t>
      </w:r>
      <w:r>
        <w:rPr>
          <w:rFonts w:asciiTheme="minorEastAsia" w:hAnsiTheme="minorEastAsia"/>
          <w:sz w:val="24"/>
          <w:szCs w:val="28"/>
        </w:rPr>
        <w:t>日</w:t>
      </w:r>
      <w:r w:rsidR="00AC3A14">
        <w:rPr>
          <w:rFonts w:asciiTheme="minorEastAsia" w:hAnsiTheme="minorEastAsia"/>
          <w:sz w:val="24"/>
          <w:szCs w:val="28"/>
        </w:rPr>
        <w:t>中午</w:t>
      </w:r>
      <w:r w:rsidR="00AC3A14">
        <w:rPr>
          <w:rFonts w:asciiTheme="minorEastAsia" w:hAnsiTheme="minorEastAsia" w:hint="eastAsia"/>
          <w:sz w:val="24"/>
          <w:szCs w:val="28"/>
        </w:rPr>
        <w:t>1</w:t>
      </w:r>
      <w:r w:rsidR="00AC3A14">
        <w:rPr>
          <w:rFonts w:asciiTheme="minorEastAsia" w:hAnsiTheme="minorEastAsia"/>
          <w:sz w:val="24"/>
          <w:szCs w:val="28"/>
        </w:rPr>
        <w:t>2:00前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申请人根据省通知文件要求准备正式申报材料</w:t>
      </w:r>
      <w:r w:rsidR="00AC3A14">
        <w:rPr>
          <w:rFonts w:asciiTheme="minorEastAsia" w:hAnsiTheme="minorEastAsia"/>
          <w:sz w:val="24"/>
          <w:szCs w:val="28"/>
        </w:rPr>
        <w:t>，并将纸质材料（</w:t>
      </w:r>
      <w:r w:rsidR="00AC3A14">
        <w:t>包括《申报书》及其附件材料，</w:t>
      </w:r>
      <w:bookmarkStart w:id="0" w:name="_GoBack"/>
      <w:bookmarkEnd w:id="0"/>
      <w:r w:rsidR="00AC3A14">
        <w:t>一式五份</w:t>
      </w:r>
      <w:r w:rsidR="00AC3A14">
        <w:rPr>
          <w:rFonts w:asciiTheme="minorEastAsia" w:hAnsiTheme="minorEastAsia"/>
          <w:sz w:val="24"/>
          <w:szCs w:val="28"/>
        </w:rPr>
        <w:t>）</w:t>
      </w:r>
      <w:r>
        <w:rPr>
          <w:rFonts w:asciiTheme="minorEastAsia" w:hAnsiTheme="minorEastAsia" w:hint="eastAsia"/>
          <w:sz w:val="24"/>
          <w:szCs w:val="28"/>
        </w:rPr>
        <w:t>。</w:t>
      </w:r>
    </w:p>
    <w:p w:rsidR="00640503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4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 w:rsidRPr="00640503">
        <w:rPr>
          <w:rFonts w:asciiTheme="minorEastAsia" w:hAnsiTheme="minorEastAsia" w:hint="eastAsia"/>
          <w:sz w:val="24"/>
          <w:szCs w:val="28"/>
        </w:rPr>
        <w:t>4月</w:t>
      </w:r>
      <w:r w:rsidR="00AC3A14">
        <w:rPr>
          <w:rFonts w:asciiTheme="minorEastAsia" w:hAnsiTheme="minorEastAsia"/>
          <w:sz w:val="24"/>
          <w:szCs w:val="28"/>
        </w:rPr>
        <w:t>29-30</w:t>
      </w:r>
      <w:r w:rsidRPr="00640503"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科学技术研究院</w:t>
      </w:r>
      <w:r w:rsidR="00081207">
        <w:rPr>
          <w:rFonts w:asciiTheme="minorEastAsia" w:hAnsiTheme="minorEastAsia"/>
          <w:sz w:val="24"/>
          <w:szCs w:val="28"/>
        </w:rPr>
        <w:t>审核申报材料、</w:t>
      </w:r>
      <w:r w:rsidR="00AC3A14">
        <w:rPr>
          <w:rFonts w:asciiTheme="minorEastAsia" w:hAnsiTheme="minorEastAsia"/>
          <w:sz w:val="24"/>
          <w:szCs w:val="28"/>
        </w:rPr>
        <w:t>盖章、上报</w:t>
      </w:r>
      <w:r w:rsidR="00081207">
        <w:rPr>
          <w:rFonts w:asciiTheme="minorEastAsia" w:hAnsiTheme="minorEastAsia"/>
          <w:sz w:val="24"/>
          <w:szCs w:val="28"/>
        </w:rPr>
        <w:t>。</w:t>
      </w:r>
    </w:p>
    <w:p w:rsidR="00D54629" w:rsidRPr="007771DA" w:rsidRDefault="00D54629" w:rsidP="00081207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8B1EC0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AC3A14">
        <w:rPr>
          <w:rFonts w:asciiTheme="minorEastAsia" w:hAnsiTheme="minorEastAsia"/>
          <w:sz w:val="24"/>
          <w:szCs w:val="28"/>
        </w:rPr>
        <w:t>7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349" w:rsidRDefault="00AA3349" w:rsidP="00414A08">
      <w:r>
        <w:separator/>
      </w:r>
    </w:p>
  </w:endnote>
  <w:endnote w:type="continuationSeparator" w:id="0">
    <w:p w:rsidR="00AA3349" w:rsidRDefault="00AA3349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349" w:rsidRDefault="00AA3349" w:rsidP="00414A08">
      <w:r>
        <w:separator/>
      </w:r>
    </w:p>
  </w:footnote>
  <w:footnote w:type="continuationSeparator" w:id="0">
    <w:p w:rsidR="00AA3349" w:rsidRDefault="00AA3349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81207"/>
    <w:rsid w:val="00091E9A"/>
    <w:rsid w:val="000E3DD5"/>
    <w:rsid w:val="001017FB"/>
    <w:rsid w:val="00133300"/>
    <w:rsid w:val="00177A1A"/>
    <w:rsid w:val="002D7F6D"/>
    <w:rsid w:val="002F5FFD"/>
    <w:rsid w:val="003032DA"/>
    <w:rsid w:val="003252B9"/>
    <w:rsid w:val="00366259"/>
    <w:rsid w:val="003F4797"/>
    <w:rsid w:val="00414A08"/>
    <w:rsid w:val="005548DC"/>
    <w:rsid w:val="00622915"/>
    <w:rsid w:val="00640503"/>
    <w:rsid w:val="006E346F"/>
    <w:rsid w:val="007771DA"/>
    <w:rsid w:val="00887F87"/>
    <w:rsid w:val="0089229F"/>
    <w:rsid w:val="008B1EC0"/>
    <w:rsid w:val="009458AB"/>
    <w:rsid w:val="00952527"/>
    <w:rsid w:val="00A33D90"/>
    <w:rsid w:val="00AA3349"/>
    <w:rsid w:val="00AC3A14"/>
    <w:rsid w:val="00AD050D"/>
    <w:rsid w:val="00B31E93"/>
    <w:rsid w:val="00B33E5F"/>
    <w:rsid w:val="00BE1C1F"/>
    <w:rsid w:val="00C17D4E"/>
    <w:rsid w:val="00C27057"/>
    <w:rsid w:val="00CF19F7"/>
    <w:rsid w:val="00D54629"/>
    <w:rsid w:val="00DB2B1D"/>
    <w:rsid w:val="00E72B89"/>
    <w:rsid w:val="00E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25</cp:revision>
  <dcterms:created xsi:type="dcterms:W3CDTF">2024-02-07T08:05:00Z</dcterms:created>
  <dcterms:modified xsi:type="dcterms:W3CDTF">2024-04-07T06:48:00Z</dcterms:modified>
</cp:coreProperties>
</file>