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9B3" w:rsidRDefault="003845EE" w:rsidP="003845EE">
      <w:pPr>
        <w:jc w:val="center"/>
      </w:pPr>
      <w:r>
        <w:rPr>
          <w:rFonts w:ascii="微软雅黑" w:eastAsia="微软雅黑" w:hAnsi="微软雅黑" w:hint="eastAsia"/>
          <w:b/>
          <w:bCs/>
          <w:color w:val="333333"/>
          <w:sz w:val="39"/>
          <w:szCs w:val="39"/>
          <w:shd w:val="clear" w:color="auto" w:fill="FFFFFF"/>
        </w:rPr>
        <w:t>关于申报2021年度江苏省社科应用研究精品工程高校思想政治教育专项课题的通知</w:t>
      </w:r>
    </w:p>
    <w:p w:rsidR="003845EE" w:rsidRDefault="003845EE"/>
    <w:p w:rsidR="003845EE" w:rsidRDefault="003845EE" w:rsidP="003845EE">
      <w:pPr>
        <w:pStyle w:val="a5"/>
        <w:shd w:val="clear" w:color="auto" w:fill="FFFFFF"/>
        <w:spacing w:before="75" w:beforeAutospacing="0" w:after="75" w:afterAutospacing="0" w:line="480" w:lineRule="atLeast"/>
        <w:rPr>
          <w:color w:val="000000"/>
          <w:sz w:val="21"/>
          <w:szCs w:val="21"/>
        </w:rPr>
      </w:pPr>
      <w:r>
        <w:rPr>
          <w:rFonts w:hint="eastAsia"/>
          <w:color w:val="000000"/>
          <w:sz w:val="21"/>
          <w:szCs w:val="21"/>
        </w:rPr>
        <w:t>请我校拟申报的老师注意以下事项：</w:t>
      </w:r>
    </w:p>
    <w:p w:rsidR="003845EE" w:rsidRDefault="003845EE" w:rsidP="003845EE">
      <w:pPr>
        <w:pStyle w:val="a5"/>
        <w:shd w:val="clear" w:color="auto" w:fill="FFFFFF"/>
        <w:spacing w:before="75" w:beforeAutospacing="0" w:after="75" w:afterAutospacing="0" w:line="480" w:lineRule="atLeast"/>
        <w:ind w:firstLine="480"/>
        <w:rPr>
          <w:color w:val="000000"/>
          <w:sz w:val="21"/>
          <w:szCs w:val="21"/>
        </w:rPr>
      </w:pPr>
      <w:r>
        <w:rPr>
          <w:rFonts w:hint="eastAsia"/>
          <w:color w:val="000000"/>
          <w:sz w:val="21"/>
          <w:szCs w:val="21"/>
        </w:rPr>
        <w:t>1、通知网址</w:t>
      </w:r>
      <w:r w:rsidRPr="003845EE">
        <w:rPr>
          <w:color w:val="000000"/>
          <w:sz w:val="21"/>
          <w:szCs w:val="21"/>
        </w:rPr>
        <w:t>http://www.js-skl.org.cn/notice/10046.html</w:t>
      </w:r>
    </w:p>
    <w:p w:rsidR="003845EE" w:rsidRDefault="003845EE" w:rsidP="003845EE">
      <w:pPr>
        <w:pStyle w:val="a5"/>
        <w:shd w:val="clear" w:color="auto" w:fill="FFFFFF"/>
        <w:spacing w:before="75" w:beforeAutospacing="0" w:after="75" w:afterAutospacing="0" w:line="480" w:lineRule="atLeast"/>
        <w:ind w:firstLine="480"/>
        <w:rPr>
          <w:color w:val="000000"/>
          <w:sz w:val="21"/>
          <w:szCs w:val="21"/>
        </w:rPr>
      </w:pPr>
      <w:r>
        <w:rPr>
          <w:rFonts w:hint="eastAsia"/>
          <w:color w:val="000000"/>
          <w:sz w:val="21"/>
          <w:szCs w:val="21"/>
        </w:rPr>
        <w:t>2、时间安排：</w:t>
      </w:r>
    </w:p>
    <w:p w:rsidR="003845EE" w:rsidRDefault="003845EE" w:rsidP="003845EE">
      <w:pPr>
        <w:pStyle w:val="a5"/>
        <w:shd w:val="clear" w:color="auto" w:fill="FFFFFF"/>
        <w:spacing w:before="75" w:beforeAutospacing="0" w:after="75" w:afterAutospacing="0" w:line="480" w:lineRule="atLeast"/>
        <w:ind w:firstLine="420"/>
        <w:rPr>
          <w:color w:val="000000"/>
          <w:sz w:val="21"/>
          <w:szCs w:val="21"/>
        </w:rPr>
      </w:pPr>
      <w:r>
        <w:rPr>
          <w:rFonts w:hint="eastAsia"/>
          <w:color w:val="FF0000"/>
          <w:sz w:val="21"/>
          <w:szCs w:val="21"/>
        </w:rPr>
        <w:t>4月</w:t>
      </w:r>
      <w:r>
        <w:rPr>
          <w:color w:val="FF0000"/>
          <w:sz w:val="21"/>
          <w:szCs w:val="21"/>
        </w:rPr>
        <w:t>16</w:t>
      </w:r>
      <w:r>
        <w:rPr>
          <w:rFonts w:hint="eastAsia"/>
          <w:color w:val="FF0000"/>
          <w:sz w:val="21"/>
          <w:szCs w:val="21"/>
        </w:rPr>
        <w:t>日</w:t>
      </w:r>
      <w:r>
        <w:rPr>
          <w:rFonts w:hint="eastAsia"/>
          <w:color w:val="FF0000"/>
          <w:sz w:val="21"/>
          <w:szCs w:val="21"/>
        </w:rPr>
        <w:t>-</w:t>
      </w:r>
      <w:r>
        <w:rPr>
          <w:color w:val="FF0000"/>
          <w:sz w:val="21"/>
          <w:szCs w:val="21"/>
        </w:rPr>
        <w:t>5月10日</w:t>
      </w:r>
      <w:r>
        <w:rPr>
          <w:rFonts w:hint="eastAsia"/>
          <w:color w:val="FF0000"/>
          <w:sz w:val="21"/>
          <w:szCs w:val="21"/>
        </w:rPr>
        <w:t>下午5:00前：</w:t>
      </w:r>
    </w:p>
    <w:p w:rsidR="003845EE" w:rsidRPr="003845EE" w:rsidRDefault="003845EE" w:rsidP="003845EE">
      <w:pPr>
        <w:pStyle w:val="a5"/>
        <w:shd w:val="clear" w:color="auto" w:fill="FFFFFF"/>
        <w:spacing w:before="75" w:beforeAutospacing="0" w:after="75" w:afterAutospacing="0" w:line="480" w:lineRule="atLeast"/>
        <w:ind w:left="420"/>
        <w:rPr>
          <w:color w:val="000000"/>
          <w:sz w:val="21"/>
          <w:szCs w:val="21"/>
        </w:rPr>
      </w:pPr>
      <w:r>
        <w:rPr>
          <w:rFonts w:hint="eastAsia"/>
          <w:color w:val="000000"/>
          <w:sz w:val="21"/>
          <w:szCs w:val="21"/>
        </w:rPr>
        <w:t>申请人将</w:t>
      </w:r>
      <w:r w:rsidRPr="003845EE">
        <w:rPr>
          <w:rFonts w:hint="eastAsia"/>
          <w:sz w:val="21"/>
          <w:szCs w:val="21"/>
        </w:rPr>
        <w:t>《</w:t>
      </w:r>
      <w:r w:rsidRPr="003845EE">
        <w:rPr>
          <w:rFonts w:hint="eastAsia"/>
          <w:sz w:val="21"/>
          <w:szCs w:val="21"/>
        </w:rPr>
        <w:t>2021年度江苏省社科应用研究精品工程高校思想政治教育专项课题申报书</w:t>
      </w:r>
      <w:r w:rsidRPr="003845EE">
        <w:rPr>
          <w:rFonts w:hint="eastAsia"/>
          <w:sz w:val="21"/>
          <w:szCs w:val="21"/>
        </w:rPr>
        <w:t>》</w:t>
      </w:r>
      <w:hyperlink r:id="rId6" w:history="1">
        <w:r w:rsidRPr="003845EE">
          <w:rPr>
            <w:rStyle w:val="a7"/>
            <w:rFonts w:hint="eastAsia"/>
            <w:color w:val="auto"/>
            <w:sz w:val="21"/>
            <w:szCs w:val="21"/>
            <w:u w:val="none"/>
          </w:rPr>
          <w:t>电子版发到ykdxwj@126.com</w:t>
        </w:r>
      </w:hyperlink>
      <w:r w:rsidRPr="003845EE">
        <w:rPr>
          <w:rFonts w:hint="eastAsia"/>
          <w:color w:val="000000"/>
          <w:sz w:val="21"/>
          <w:szCs w:val="21"/>
        </w:rPr>
        <w:t>。</w:t>
      </w:r>
    </w:p>
    <w:p w:rsidR="003845EE" w:rsidRDefault="003845EE" w:rsidP="003845EE">
      <w:pPr>
        <w:pStyle w:val="a5"/>
        <w:shd w:val="clear" w:color="auto" w:fill="FFFFFF"/>
        <w:spacing w:before="75" w:beforeAutospacing="0" w:after="75" w:afterAutospacing="0" w:line="480" w:lineRule="atLeast"/>
        <w:ind w:firstLine="420"/>
        <w:rPr>
          <w:color w:val="FF0000"/>
          <w:sz w:val="21"/>
          <w:szCs w:val="21"/>
        </w:rPr>
      </w:pPr>
      <w:r>
        <w:rPr>
          <w:color w:val="FF0000"/>
          <w:sz w:val="21"/>
          <w:szCs w:val="21"/>
        </w:rPr>
        <w:t>5</w:t>
      </w:r>
      <w:r>
        <w:rPr>
          <w:rFonts w:hint="eastAsia"/>
          <w:color w:val="FF0000"/>
          <w:sz w:val="21"/>
          <w:szCs w:val="21"/>
        </w:rPr>
        <w:t>月</w:t>
      </w:r>
      <w:r>
        <w:rPr>
          <w:color w:val="FF0000"/>
          <w:sz w:val="21"/>
          <w:szCs w:val="21"/>
        </w:rPr>
        <w:t>10</w:t>
      </w:r>
      <w:r>
        <w:rPr>
          <w:rFonts w:hint="eastAsia"/>
          <w:color w:val="FF0000"/>
          <w:sz w:val="21"/>
          <w:szCs w:val="21"/>
        </w:rPr>
        <w:t>-</w:t>
      </w:r>
      <w:r>
        <w:rPr>
          <w:color w:val="FF0000"/>
          <w:sz w:val="21"/>
          <w:szCs w:val="21"/>
        </w:rPr>
        <w:t>17</w:t>
      </w:r>
      <w:r>
        <w:rPr>
          <w:rFonts w:hint="eastAsia"/>
          <w:color w:val="FF0000"/>
          <w:sz w:val="21"/>
          <w:szCs w:val="21"/>
        </w:rPr>
        <w:t>日</w:t>
      </w:r>
    </w:p>
    <w:p w:rsidR="003845EE" w:rsidRPr="003845EE" w:rsidRDefault="003845EE" w:rsidP="003845EE">
      <w:pPr>
        <w:pStyle w:val="a5"/>
        <w:shd w:val="clear" w:color="auto" w:fill="FFFFFF"/>
        <w:spacing w:before="75" w:beforeAutospacing="0" w:after="75" w:afterAutospacing="0" w:line="480" w:lineRule="atLeast"/>
        <w:ind w:firstLine="420"/>
        <w:rPr>
          <w:sz w:val="21"/>
          <w:szCs w:val="21"/>
        </w:rPr>
      </w:pPr>
      <w:r w:rsidRPr="003845EE">
        <w:rPr>
          <w:sz w:val="21"/>
          <w:szCs w:val="21"/>
        </w:rPr>
        <w:t>科技处安排评审</w:t>
      </w:r>
    </w:p>
    <w:p w:rsidR="003845EE" w:rsidRDefault="003845EE" w:rsidP="003845EE">
      <w:pPr>
        <w:pStyle w:val="a5"/>
        <w:shd w:val="clear" w:color="auto" w:fill="FFFFFF"/>
        <w:spacing w:before="75" w:beforeAutospacing="0" w:after="75" w:afterAutospacing="0" w:line="480" w:lineRule="atLeast"/>
        <w:ind w:firstLine="420"/>
        <w:rPr>
          <w:color w:val="FF0000"/>
          <w:sz w:val="21"/>
          <w:szCs w:val="21"/>
        </w:rPr>
      </w:pPr>
      <w:r>
        <w:rPr>
          <w:color w:val="FF0000"/>
          <w:sz w:val="21"/>
          <w:szCs w:val="21"/>
        </w:rPr>
        <w:t>5</w:t>
      </w:r>
      <w:r>
        <w:rPr>
          <w:rFonts w:hint="eastAsia"/>
          <w:color w:val="FF0000"/>
          <w:sz w:val="21"/>
          <w:szCs w:val="21"/>
        </w:rPr>
        <w:t>月</w:t>
      </w:r>
      <w:r>
        <w:rPr>
          <w:color w:val="FF0000"/>
          <w:sz w:val="21"/>
          <w:szCs w:val="21"/>
        </w:rPr>
        <w:t>18</w:t>
      </w:r>
      <w:r>
        <w:rPr>
          <w:rFonts w:hint="eastAsia"/>
          <w:color w:val="FF0000"/>
          <w:sz w:val="21"/>
          <w:szCs w:val="21"/>
        </w:rPr>
        <w:t>-</w:t>
      </w:r>
      <w:r>
        <w:rPr>
          <w:color w:val="FF0000"/>
          <w:sz w:val="21"/>
          <w:szCs w:val="21"/>
        </w:rPr>
        <w:t>24</w:t>
      </w:r>
      <w:r>
        <w:rPr>
          <w:rFonts w:hint="eastAsia"/>
          <w:color w:val="FF0000"/>
          <w:sz w:val="21"/>
          <w:szCs w:val="21"/>
        </w:rPr>
        <w:t>日</w:t>
      </w:r>
    </w:p>
    <w:p w:rsidR="003845EE" w:rsidRDefault="003845EE" w:rsidP="003845EE">
      <w:pPr>
        <w:pStyle w:val="a5"/>
        <w:shd w:val="clear" w:color="auto" w:fill="FFFFFF"/>
        <w:spacing w:before="75" w:beforeAutospacing="0" w:after="75" w:afterAutospacing="0" w:line="480" w:lineRule="atLeast"/>
        <w:ind w:firstLine="420"/>
        <w:rPr>
          <w:rFonts w:hint="eastAsia"/>
          <w:color w:val="FF0000"/>
          <w:sz w:val="21"/>
          <w:szCs w:val="21"/>
        </w:rPr>
      </w:pPr>
      <w:r w:rsidRPr="003845EE">
        <w:rPr>
          <w:sz w:val="21"/>
          <w:szCs w:val="21"/>
        </w:rPr>
        <w:t>科技处安排</w:t>
      </w:r>
      <w:r>
        <w:rPr>
          <w:sz w:val="21"/>
          <w:szCs w:val="21"/>
        </w:rPr>
        <w:t>申报书撰写指导</w:t>
      </w:r>
    </w:p>
    <w:p w:rsidR="003845EE" w:rsidRDefault="003845EE" w:rsidP="003845EE">
      <w:pPr>
        <w:pStyle w:val="a5"/>
        <w:shd w:val="clear" w:color="auto" w:fill="FFFFFF"/>
        <w:spacing w:before="75" w:beforeAutospacing="0" w:after="75" w:afterAutospacing="0" w:line="480" w:lineRule="atLeast"/>
        <w:ind w:firstLine="420"/>
        <w:rPr>
          <w:color w:val="FF0000"/>
          <w:sz w:val="21"/>
          <w:szCs w:val="21"/>
        </w:rPr>
      </w:pPr>
      <w:r>
        <w:rPr>
          <w:color w:val="FF0000"/>
          <w:sz w:val="21"/>
          <w:szCs w:val="21"/>
        </w:rPr>
        <w:t>5</w:t>
      </w:r>
      <w:r>
        <w:rPr>
          <w:rFonts w:hint="eastAsia"/>
          <w:color w:val="FF0000"/>
          <w:sz w:val="21"/>
          <w:szCs w:val="21"/>
        </w:rPr>
        <w:t>月</w:t>
      </w:r>
      <w:r>
        <w:rPr>
          <w:color w:val="FF0000"/>
          <w:sz w:val="21"/>
          <w:szCs w:val="21"/>
        </w:rPr>
        <w:t>25</w:t>
      </w:r>
      <w:r>
        <w:rPr>
          <w:rFonts w:hint="eastAsia"/>
          <w:color w:val="FF0000"/>
          <w:sz w:val="21"/>
          <w:szCs w:val="21"/>
        </w:rPr>
        <w:t>-</w:t>
      </w:r>
      <w:r>
        <w:rPr>
          <w:color w:val="FF0000"/>
          <w:sz w:val="21"/>
          <w:szCs w:val="21"/>
        </w:rPr>
        <w:t>26</w:t>
      </w:r>
      <w:r>
        <w:rPr>
          <w:rFonts w:hint="eastAsia"/>
          <w:color w:val="FF0000"/>
          <w:sz w:val="21"/>
          <w:szCs w:val="21"/>
        </w:rPr>
        <w:t>日</w:t>
      </w:r>
    </w:p>
    <w:p w:rsidR="003845EE" w:rsidRDefault="003845EE" w:rsidP="003845EE">
      <w:pPr>
        <w:pStyle w:val="a5"/>
        <w:shd w:val="clear" w:color="auto" w:fill="FFFFFF"/>
        <w:spacing w:before="75" w:beforeAutospacing="0" w:after="75" w:afterAutospacing="0" w:line="480" w:lineRule="atLeast"/>
        <w:ind w:firstLine="420"/>
        <w:jc w:val="both"/>
        <w:rPr>
          <w:color w:val="000000"/>
          <w:sz w:val="21"/>
          <w:szCs w:val="21"/>
        </w:rPr>
      </w:pPr>
      <w:r w:rsidRPr="003845EE">
        <w:rPr>
          <w:rFonts w:hint="eastAsia"/>
          <w:color w:val="000000"/>
          <w:sz w:val="21"/>
          <w:szCs w:val="21"/>
        </w:rPr>
        <w:t>申报人登录江苏社科应用研究精品工程课题申报系统（http://www.js-skl.cn/login/Login.jsp?logintype=1），下载填写江苏省社科应用研究精品工程高校思想政治教育专项课题申请书，在系统中提交申报流程，同时打印纸质稿一式三份</w:t>
      </w:r>
      <w:r w:rsidR="003D2886">
        <w:rPr>
          <w:rFonts w:hint="eastAsia"/>
          <w:color w:val="000000"/>
          <w:sz w:val="21"/>
          <w:szCs w:val="21"/>
        </w:rPr>
        <w:t>交江宁行政楼8</w:t>
      </w:r>
      <w:r w:rsidR="003D2886">
        <w:rPr>
          <w:color w:val="000000"/>
          <w:sz w:val="21"/>
          <w:szCs w:val="21"/>
        </w:rPr>
        <w:t>19室</w:t>
      </w:r>
      <w:r w:rsidR="003D2886">
        <w:rPr>
          <w:rFonts w:hint="eastAsia"/>
          <w:color w:val="000000"/>
          <w:sz w:val="21"/>
          <w:szCs w:val="21"/>
        </w:rPr>
        <w:t>。</w:t>
      </w:r>
    </w:p>
    <w:p w:rsidR="003D2886" w:rsidRDefault="003D2886" w:rsidP="003D2886">
      <w:pPr>
        <w:pStyle w:val="a5"/>
        <w:shd w:val="clear" w:color="auto" w:fill="FFFFFF"/>
        <w:spacing w:before="75" w:beforeAutospacing="0" w:after="75" w:afterAutospacing="0" w:line="480" w:lineRule="atLeast"/>
        <w:ind w:firstLine="420"/>
        <w:rPr>
          <w:color w:val="FF0000"/>
          <w:sz w:val="21"/>
          <w:szCs w:val="21"/>
        </w:rPr>
      </w:pPr>
      <w:r>
        <w:rPr>
          <w:color w:val="FF0000"/>
          <w:sz w:val="21"/>
          <w:szCs w:val="21"/>
        </w:rPr>
        <w:t>5</w:t>
      </w:r>
      <w:r>
        <w:rPr>
          <w:rFonts w:hint="eastAsia"/>
          <w:color w:val="FF0000"/>
          <w:sz w:val="21"/>
          <w:szCs w:val="21"/>
        </w:rPr>
        <w:t>月</w:t>
      </w:r>
      <w:r>
        <w:rPr>
          <w:color w:val="FF0000"/>
          <w:sz w:val="21"/>
          <w:szCs w:val="21"/>
        </w:rPr>
        <w:t>27</w:t>
      </w:r>
      <w:r>
        <w:rPr>
          <w:rFonts w:hint="eastAsia"/>
          <w:color w:val="FF0000"/>
          <w:sz w:val="21"/>
          <w:szCs w:val="21"/>
        </w:rPr>
        <w:t>-</w:t>
      </w:r>
      <w:r>
        <w:rPr>
          <w:color w:val="FF0000"/>
          <w:sz w:val="21"/>
          <w:szCs w:val="21"/>
        </w:rPr>
        <w:t>2</w:t>
      </w:r>
      <w:r>
        <w:rPr>
          <w:color w:val="FF0000"/>
          <w:sz w:val="21"/>
          <w:szCs w:val="21"/>
        </w:rPr>
        <w:t>8</w:t>
      </w:r>
      <w:r>
        <w:rPr>
          <w:rFonts w:hint="eastAsia"/>
          <w:color w:val="FF0000"/>
          <w:sz w:val="21"/>
          <w:szCs w:val="21"/>
        </w:rPr>
        <w:t>日</w:t>
      </w:r>
    </w:p>
    <w:p w:rsidR="003845EE" w:rsidRDefault="003845EE" w:rsidP="003845EE">
      <w:pPr>
        <w:pStyle w:val="a5"/>
        <w:shd w:val="clear" w:color="auto" w:fill="FFFFFF"/>
        <w:spacing w:before="75" w:beforeAutospacing="0" w:after="75" w:afterAutospacing="0" w:line="480" w:lineRule="atLeast"/>
        <w:rPr>
          <w:color w:val="000000"/>
          <w:sz w:val="21"/>
          <w:szCs w:val="21"/>
        </w:rPr>
      </w:pPr>
      <w:r>
        <w:rPr>
          <w:rFonts w:ascii="Tahoma" w:hAnsi="Tahoma" w:cs="Tahoma"/>
          <w:color w:val="000000"/>
          <w:sz w:val="21"/>
          <w:szCs w:val="21"/>
        </w:rPr>
        <w:t>     </w:t>
      </w:r>
      <w:r>
        <w:rPr>
          <w:rFonts w:hint="eastAsia"/>
          <w:color w:val="000000"/>
          <w:sz w:val="21"/>
          <w:szCs w:val="21"/>
        </w:rPr>
        <w:t>科技处审核、盖章、上报。</w:t>
      </w:r>
    </w:p>
    <w:p w:rsidR="003845EE" w:rsidRDefault="003845EE" w:rsidP="003845EE">
      <w:pPr>
        <w:pStyle w:val="a5"/>
        <w:shd w:val="clear" w:color="auto" w:fill="FFFFFF"/>
        <w:spacing w:before="75" w:beforeAutospacing="0" w:after="75" w:afterAutospacing="0" w:line="480" w:lineRule="atLeast"/>
        <w:rPr>
          <w:rFonts w:ascii="Tahoma" w:hAnsi="Tahoma" w:cs="Tahoma"/>
          <w:color w:val="000000"/>
          <w:sz w:val="21"/>
          <w:szCs w:val="21"/>
        </w:rPr>
      </w:pPr>
      <w:r>
        <w:rPr>
          <w:rFonts w:ascii="Tahoma" w:hAnsi="Tahoma" w:cs="Tahoma"/>
          <w:color w:val="000000"/>
          <w:sz w:val="21"/>
          <w:szCs w:val="21"/>
        </w:rPr>
        <w:t>通知相关资料下载：</w:t>
      </w:r>
    </w:p>
    <w:p w:rsidR="003845EE" w:rsidRDefault="003845EE" w:rsidP="003845EE">
      <w:pPr>
        <w:pStyle w:val="a5"/>
        <w:shd w:val="clear" w:color="auto" w:fill="FFFFFF"/>
        <w:spacing w:before="75" w:beforeAutospacing="0" w:after="75" w:afterAutospacing="0" w:line="480" w:lineRule="atLeast"/>
        <w:rPr>
          <w:rFonts w:ascii="Tahoma" w:hAnsi="Tahoma" w:cs="Tahoma"/>
          <w:color w:val="000000"/>
          <w:sz w:val="21"/>
          <w:szCs w:val="21"/>
        </w:rPr>
      </w:pPr>
    </w:p>
    <w:p w:rsidR="003845EE" w:rsidRDefault="003845EE" w:rsidP="003845EE">
      <w:pPr>
        <w:pStyle w:val="a5"/>
        <w:shd w:val="clear" w:color="auto" w:fill="FFFFFF"/>
        <w:spacing w:before="75" w:beforeAutospacing="0" w:after="75" w:afterAutospacing="0" w:line="480" w:lineRule="atLeast"/>
        <w:rPr>
          <w:color w:val="000000"/>
          <w:sz w:val="21"/>
          <w:szCs w:val="21"/>
        </w:rPr>
      </w:pPr>
      <w:r>
        <w:rPr>
          <w:rStyle w:val="a6"/>
          <w:rFonts w:hint="eastAsia"/>
          <w:color w:val="000000"/>
          <w:sz w:val="21"/>
          <w:szCs w:val="21"/>
        </w:rPr>
        <w:t>联 系 人：吴    进</w:t>
      </w:r>
    </w:p>
    <w:p w:rsidR="003845EE" w:rsidRDefault="003845EE" w:rsidP="003845EE">
      <w:pPr>
        <w:pStyle w:val="a5"/>
        <w:shd w:val="clear" w:color="auto" w:fill="FFFFFF"/>
        <w:spacing w:before="75" w:beforeAutospacing="0" w:after="75" w:afterAutospacing="0" w:line="480" w:lineRule="atLeast"/>
        <w:rPr>
          <w:color w:val="000000"/>
          <w:sz w:val="21"/>
          <w:szCs w:val="21"/>
        </w:rPr>
      </w:pPr>
      <w:r>
        <w:rPr>
          <w:rStyle w:val="a6"/>
          <w:rFonts w:hint="eastAsia"/>
          <w:color w:val="000000"/>
          <w:sz w:val="21"/>
          <w:szCs w:val="21"/>
        </w:rPr>
        <w:t>联系电话：13611596779（同微信号）</w:t>
      </w:r>
    </w:p>
    <w:p w:rsidR="003845EE" w:rsidRDefault="003845EE" w:rsidP="003845EE">
      <w:pPr>
        <w:pStyle w:val="a5"/>
        <w:shd w:val="clear" w:color="auto" w:fill="FFFFFF"/>
        <w:spacing w:before="75" w:beforeAutospacing="0" w:after="75" w:afterAutospacing="0" w:line="480" w:lineRule="atLeast"/>
        <w:rPr>
          <w:color w:val="000000"/>
          <w:sz w:val="21"/>
          <w:szCs w:val="21"/>
        </w:rPr>
      </w:pPr>
      <w:r>
        <w:rPr>
          <w:rStyle w:val="a6"/>
          <w:rFonts w:hint="eastAsia"/>
          <w:color w:val="000000"/>
          <w:sz w:val="21"/>
          <w:szCs w:val="21"/>
        </w:rPr>
        <w:lastRenderedPageBreak/>
        <w:t>办公地点：江宁校区行政楼819室</w:t>
      </w:r>
    </w:p>
    <w:p w:rsidR="003845EE" w:rsidRPr="00F51AA9" w:rsidRDefault="003845EE" w:rsidP="003845EE"/>
    <w:p w:rsidR="003845EE" w:rsidRDefault="003845EE" w:rsidP="003845EE"/>
    <w:p w:rsidR="003845EE" w:rsidRPr="00446122" w:rsidRDefault="003845EE" w:rsidP="003845EE">
      <w:r>
        <w:rPr>
          <w:rFonts w:ascii="Verdana" w:hAnsi="Verdana"/>
          <w:color w:val="222222"/>
          <w:shd w:val="clear" w:color="auto" w:fill="FFFFFF"/>
        </w:rPr>
        <w:t>通知文件（全文）如下：</w:t>
      </w:r>
    </w:p>
    <w:p w:rsidR="00F97C39" w:rsidRPr="00F97C39" w:rsidRDefault="00F97C39" w:rsidP="00F97C39">
      <w:pPr>
        <w:widowControl/>
        <w:shd w:val="clear" w:color="auto" w:fill="FFFFFF"/>
        <w:ind w:firstLine="360"/>
        <w:rPr>
          <w:rFonts w:ascii="微软雅黑" w:eastAsia="微软雅黑" w:hAnsi="微软雅黑" w:cs="宋体"/>
          <w:color w:val="333333"/>
          <w:kern w:val="0"/>
          <w:sz w:val="24"/>
          <w:szCs w:val="24"/>
        </w:rPr>
      </w:pPr>
      <w:r w:rsidRPr="00F97C39">
        <w:rPr>
          <w:rFonts w:ascii="微软雅黑" w:eastAsia="微软雅黑" w:hAnsi="微软雅黑" w:cs="宋体" w:hint="eastAsia"/>
          <w:color w:val="333333"/>
          <w:kern w:val="0"/>
          <w:sz w:val="24"/>
          <w:szCs w:val="24"/>
        </w:rPr>
        <w:t>各高校科研处、社科联：</w:t>
      </w:r>
    </w:p>
    <w:p w:rsidR="00F97C39" w:rsidRPr="00F97C39" w:rsidRDefault="00F97C39" w:rsidP="00F97C39">
      <w:pPr>
        <w:widowControl/>
        <w:shd w:val="clear" w:color="auto" w:fill="FFFFFF"/>
        <w:ind w:firstLine="36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为贯彻落实中央、省委关于加强高校思想政治教育的战略部署，切实推进高校马克思主义中国化研究和思想政治教育工作探讨，江苏省社科联与南京大学出版社联合启动2021年度江苏省社科应用研究精品工程高校思想政治教育专项课题申报工作。现将有关事项通知如下：</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一、指导思想</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坚持习近平新时代中国特色社会主义思想为指导，认真贯彻落实党的十九大和十九届二中、三中、四中、五中全会精神及习近平总书记视察江苏重要讲话指示精神，推进全国教育大会和高校思想政治工作会议精神落地见效，坚持问题导向，深化应用对策研究，聚焦我省高校思想政治教育工作中的重要理论、改革实践及管理创新等前沿问题，用有价值、有分量的研究成果支撑高校思想政治教育工作实践，提升高校思想政治教育质量和水平。</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二、课题申报</w:t>
      </w:r>
    </w:p>
    <w:p w:rsidR="00F97C39" w:rsidRPr="00F97C39" w:rsidRDefault="00F97C39" w:rsidP="00F97C39">
      <w:pPr>
        <w:widowControl/>
        <w:shd w:val="clear" w:color="auto" w:fill="FFFFFF"/>
        <w:ind w:firstLine="555"/>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1.申报对象：省内本科、高职院校马克思主义学院、思想政治理论课教学部门从事思想政治教育理论教学与实践教学工作的教师，学生工作（部）处、招生就业创业处等部门从事思想政治教育的工作者，以及从事体育、美育、劳育等相关工作的教师。</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2.申报形式：申报者以课题组暨项目负责人的形式申报，每个课题负责人限报1项。申报人应严格遵守学术道德和科研诚信，如实填写项目申报材料，不</w:t>
      </w:r>
      <w:r w:rsidRPr="00F97C39">
        <w:rPr>
          <w:rFonts w:ascii="微软雅黑" w:eastAsia="微软雅黑" w:hAnsi="微软雅黑" w:cs="宋体" w:hint="eastAsia"/>
          <w:color w:val="333333"/>
          <w:kern w:val="0"/>
          <w:sz w:val="24"/>
          <w:szCs w:val="24"/>
        </w:rPr>
        <w:lastRenderedPageBreak/>
        <w:t>得将相同或相近研究内容重复申报，有省社科联在研项目或近三年项目被终止、撤销的，不得申报。</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3.申报选题：申报者可依据《2021年度江苏省社科应用研究精品工程高校思想政治教育专项课题指南》（见附件），也可进一步细化参考选题或自行确定选题。</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4.申报限额：每所院校限报8项，鼓励申报不同方向选题。</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5.申报时间：2021年4月13日至5月31日。</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6.申报人登录江苏社科应用研究精品工程课题申报系统（http://www.js-skl.cn/login/Login.jsp?logintype=1），下载填写江苏省社科应用研究精品工程高校思想政治教育专项课题申请书，在系统中提交申报流程，同时打印纸质稿一式三份由所在单位科研管理部门盖章后于5月31日前寄送至省社科联科研中心。</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三、立项管理</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1.课题立项。申报课题经专家评审、省社科联党组审定同意立项，并在江苏社科网公示。</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2.项目类别。分重点项目、一般项目、立项不资助项目。申请者可根据课题研究重要程度、内容复杂程度等因素，自行确定申请项目类别。</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3.项目数量及经费。2021年度设重点项目10项，每项资助10000元；一般项目50项，每项资助5000元；立项不资助项目不超过申报数量的15%。资助经费由南京大学出版社提供，重点课题的经费分两次汇入课题组所在单位账户：课题立项后付50%经费，课题结项后付50%经费；一般课题一次性汇入课题组所在单位账户。</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lastRenderedPageBreak/>
        <w:t>4.项目管理。课题管理和经费管理执行《江苏省社科应用研究精品工程高校思想政治教育专项课题管理实施办法》（苏社联发〔2017〕40号）《江苏省哲学社会科学建设专项资金管理办法（暂行）》（苏财规〔2017〕29号）。省社科联具体负责课题立项后的研究管理，建立项目单位和项目负责人管理责任制。省社科联将适时对项目进度执行与经费使用情况进行监督检查，重点项目实行中期检查制度。申报单位要加强科研诚信管理，并根据实际情况对立项课题配套一定经费支持。</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四、课题结项</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1.成果形式：撰写研究报告1篇；撰写思想政治理论课教学、实践创新、学生思想政治工作相关教材或论著1部；公开发表论文1篇以上；课程教学与实践改革过程中以其他形式呈现的成果1项，如课件、在线资源建设等。（以上选择其中之一即可）</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2.完成时间：重点项目研究时间为2年，于2023年9月30日前提交结项材料；一般项目和立项不资助项目研究时间为1年，于2022年9月30日前提交结项材料。结项材料包括《鉴定结项审批书》（在申报系统中填报下载）、成果原件和复印件（教材、著作、调研报告、论文类每项成果必须报送原件1份，课件、在线资源等以电子光盘等形式提交1份）。</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3.成果评审：课题结项采取专家集中评审方式，课题成果经专家评审通过后给予结项。</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lastRenderedPageBreak/>
        <w:t>联系地址：南京市建邺路168号4号楼408室省社科联科研中心（邮编：210004）</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联系人：李  慧  025-83325615，18112990316</w:t>
      </w:r>
    </w:p>
    <w:p w:rsidR="00F97C39" w:rsidRPr="00F97C39" w:rsidRDefault="00F97C39" w:rsidP="00F97C39">
      <w:pPr>
        <w:widowControl/>
        <w:shd w:val="clear" w:color="auto" w:fill="FFFFFF"/>
        <w:ind w:firstLine="192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胡元姣025-83326749，18112990330</w:t>
      </w:r>
    </w:p>
    <w:p w:rsidR="00F97C39" w:rsidRPr="00F97C39" w:rsidRDefault="00F97C39" w:rsidP="00F97C39">
      <w:pPr>
        <w:widowControl/>
        <w:shd w:val="clear" w:color="auto" w:fill="FFFFFF"/>
        <w:ind w:firstLine="192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唐顺霞025-83378560 ，13913974119</w:t>
      </w:r>
    </w:p>
    <w:p w:rsidR="00F97C39" w:rsidRPr="00F97C39" w:rsidRDefault="00F97C39" w:rsidP="00F97C39">
      <w:pPr>
        <w:widowControl/>
        <w:shd w:val="clear" w:color="auto" w:fill="FFFFFF"/>
        <w:ind w:firstLine="36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附件：</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1.</w:t>
      </w:r>
      <w:hyperlink r:id="rId7" w:tgtFrame="_blank" w:history="1">
        <w:r w:rsidRPr="00F97C39">
          <w:rPr>
            <w:rFonts w:ascii="微软雅黑" w:eastAsia="微软雅黑" w:hAnsi="微软雅黑" w:cs="宋体" w:hint="eastAsia"/>
            <w:color w:val="333333"/>
            <w:kern w:val="0"/>
            <w:sz w:val="24"/>
            <w:szCs w:val="24"/>
          </w:rPr>
          <w:t>2021年度江苏省社科应用研究精品工程高校思想政治教育专项课题指南</w:t>
        </w:r>
      </w:hyperlink>
      <w:r w:rsidRPr="00F97C39">
        <w:rPr>
          <w:rFonts w:ascii="微软雅黑" w:eastAsia="微软雅黑" w:hAnsi="微软雅黑" w:cs="宋体" w:hint="eastAsia"/>
          <w:color w:val="333333"/>
          <w:kern w:val="0"/>
          <w:sz w:val="24"/>
          <w:szCs w:val="24"/>
        </w:rPr>
        <w:t>   &lt;&lt;&lt;点击查看</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2.</w:t>
      </w:r>
      <w:hyperlink r:id="rId8" w:tgtFrame="_blank" w:history="1">
        <w:r w:rsidRPr="00F97C39">
          <w:rPr>
            <w:rFonts w:ascii="微软雅黑" w:eastAsia="微软雅黑" w:hAnsi="微软雅黑" w:cs="宋体" w:hint="eastAsia"/>
            <w:color w:val="333333"/>
            <w:kern w:val="0"/>
            <w:sz w:val="24"/>
            <w:szCs w:val="24"/>
          </w:rPr>
          <w:t>2021年度江苏省社科应用研究精品工程高校思想政治教育专项课题申报书</w:t>
        </w:r>
      </w:hyperlink>
      <w:r w:rsidRPr="00F97C39">
        <w:rPr>
          <w:rFonts w:ascii="微软雅黑" w:eastAsia="微软雅黑" w:hAnsi="微软雅黑" w:cs="宋体" w:hint="eastAsia"/>
          <w:color w:val="333333"/>
          <w:kern w:val="0"/>
          <w:sz w:val="24"/>
          <w:szCs w:val="24"/>
        </w:rPr>
        <w:t>   &lt;&lt;&lt;点击下载</w:t>
      </w: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firstLine="64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left="2338" w:hanging="1700"/>
        <w:rPr>
          <w:rFonts w:ascii="微软雅黑" w:eastAsia="微软雅黑" w:hAnsi="微软雅黑" w:cs="宋体" w:hint="eastAsia"/>
          <w:color w:val="333333"/>
          <w:kern w:val="0"/>
          <w:sz w:val="24"/>
          <w:szCs w:val="24"/>
        </w:rPr>
      </w:pPr>
    </w:p>
    <w:p w:rsidR="00F97C39" w:rsidRPr="00F97C39" w:rsidRDefault="00F97C39" w:rsidP="00F97C39">
      <w:pPr>
        <w:widowControl/>
        <w:shd w:val="clear" w:color="auto" w:fill="FFFFFF"/>
        <w:ind w:left="1438" w:firstLine="2422"/>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江苏省哲学社会科学界联合会</w:t>
      </w:r>
    </w:p>
    <w:p w:rsidR="00F97C39" w:rsidRPr="00F97C39" w:rsidRDefault="00F97C39" w:rsidP="00F97C39">
      <w:pPr>
        <w:widowControl/>
        <w:shd w:val="clear" w:color="auto" w:fill="FFFFFF"/>
        <w:ind w:left="1438" w:firstLine="2422"/>
        <w:rPr>
          <w:rFonts w:ascii="微软雅黑" w:eastAsia="微软雅黑" w:hAnsi="微软雅黑" w:cs="宋体" w:hint="eastAsia"/>
          <w:color w:val="333333"/>
          <w:kern w:val="0"/>
          <w:sz w:val="24"/>
          <w:szCs w:val="24"/>
        </w:rPr>
      </w:pPr>
      <w:r w:rsidRPr="00F97C39">
        <w:rPr>
          <w:rFonts w:ascii="微软雅黑" w:eastAsia="微软雅黑" w:hAnsi="微软雅黑" w:cs="宋体" w:hint="eastAsia"/>
          <w:color w:val="333333"/>
          <w:kern w:val="0"/>
          <w:sz w:val="24"/>
          <w:szCs w:val="24"/>
        </w:rPr>
        <w:t>         2021年4月13日</w:t>
      </w:r>
    </w:p>
    <w:p w:rsidR="003845EE" w:rsidRPr="003845EE" w:rsidRDefault="003845EE">
      <w:bookmarkStart w:id="0" w:name="_GoBack"/>
      <w:bookmarkEnd w:id="0"/>
    </w:p>
    <w:p w:rsidR="003845EE" w:rsidRDefault="003845EE">
      <w:pPr>
        <w:rPr>
          <w:rFonts w:hint="eastAsia"/>
        </w:rPr>
      </w:pPr>
    </w:p>
    <w:sectPr w:rsidR="003845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611" w:rsidRDefault="00660611" w:rsidP="003845EE">
      <w:r>
        <w:separator/>
      </w:r>
    </w:p>
  </w:endnote>
  <w:endnote w:type="continuationSeparator" w:id="0">
    <w:p w:rsidR="00660611" w:rsidRDefault="00660611" w:rsidP="0038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611" w:rsidRDefault="00660611" w:rsidP="003845EE">
      <w:r>
        <w:separator/>
      </w:r>
    </w:p>
  </w:footnote>
  <w:footnote w:type="continuationSeparator" w:id="0">
    <w:p w:rsidR="00660611" w:rsidRDefault="00660611" w:rsidP="003845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03D"/>
    <w:rsid w:val="003845EE"/>
    <w:rsid w:val="003D2886"/>
    <w:rsid w:val="00660611"/>
    <w:rsid w:val="008E69B3"/>
    <w:rsid w:val="00E9003D"/>
    <w:rsid w:val="00F97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DB38C8-7BDD-40FB-A060-650110B7A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5EE"/>
    <w:rPr>
      <w:sz w:val="18"/>
      <w:szCs w:val="18"/>
    </w:rPr>
  </w:style>
  <w:style w:type="paragraph" w:styleId="a4">
    <w:name w:val="footer"/>
    <w:basedOn w:val="a"/>
    <w:link w:val="Char0"/>
    <w:uiPriority w:val="99"/>
    <w:unhideWhenUsed/>
    <w:rsid w:val="003845EE"/>
    <w:pPr>
      <w:tabs>
        <w:tab w:val="center" w:pos="4153"/>
        <w:tab w:val="right" w:pos="8306"/>
      </w:tabs>
      <w:snapToGrid w:val="0"/>
      <w:jc w:val="left"/>
    </w:pPr>
    <w:rPr>
      <w:sz w:val="18"/>
      <w:szCs w:val="18"/>
    </w:rPr>
  </w:style>
  <w:style w:type="character" w:customStyle="1" w:styleId="Char0">
    <w:name w:val="页脚 Char"/>
    <w:basedOn w:val="a0"/>
    <w:link w:val="a4"/>
    <w:uiPriority w:val="99"/>
    <w:rsid w:val="003845EE"/>
    <w:rPr>
      <w:sz w:val="18"/>
      <w:szCs w:val="18"/>
    </w:rPr>
  </w:style>
  <w:style w:type="paragraph" w:styleId="a5">
    <w:name w:val="Normal (Web)"/>
    <w:basedOn w:val="a"/>
    <w:uiPriority w:val="99"/>
    <w:semiHidden/>
    <w:unhideWhenUsed/>
    <w:rsid w:val="003845E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845EE"/>
    <w:rPr>
      <w:b/>
      <w:bCs/>
    </w:rPr>
  </w:style>
  <w:style w:type="character" w:styleId="a7">
    <w:name w:val="Hyperlink"/>
    <w:basedOn w:val="a0"/>
    <w:uiPriority w:val="99"/>
    <w:unhideWhenUsed/>
    <w:rsid w:val="00384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03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skl.org.cn/pub/qm/p/file/210413/120635_957.doc" TargetMode="External"/><Relationship Id="rId3" Type="http://schemas.openxmlformats.org/officeDocument/2006/relationships/webSettings" Target="webSettings.xml"/><Relationship Id="rId7" Type="http://schemas.openxmlformats.org/officeDocument/2006/relationships/hyperlink" Target="http://www.js-skl.org.cn/pub/qm/p/file/210413/120558_203.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5;&#23376;&#29256;&#21457;&#21040;ykdxwj@126.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395</Words>
  <Characters>2257</Characters>
  <Application>Microsoft Office Word</Application>
  <DocSecurity>0</DocSecurity>
  <Lines>18</Lines>
  <Paragraphs>5</Paragraphs>
  <ScaleCrop>false</ScaleCrop>
  <Company>Win7_64</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Win7_64</dc:creator>
  <cp:keywords/>
  <dc:description/>
  <cp:lastModifiedBy>Win7_64</cp:lastModifiedBy>
  <cp:revision>3</cp:revision>
  <dcterms:created xsi:type="dcterms:W3CDTF">2021-04-16T02:08:00Z</dcterms:created>
  <dcterms:modified xsi:type="dcterms:W3CDTF">2021-04-16T02:27:00Z</dcterms:modified>
</cp:coreProperties>
</file>